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BADF" w14:textId="77777777" w:rsidR="00E81EC7" w:rsidRDefault="0093548C" w:rsidP="009354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548C">
        <w:rPr>
          <w:rFonts w:asciiTheme="majorBidi" w:hAnsiTheme="majorBidi" w:cstheme="majorBidi"/>
          <w:b/>
          <w:bCs/>
          <w:sz w:val="24"/>
          <w:szCs w:val="24"/>
        </w:rPr>
        <w:t>Учебные предметы, курсы, дисциплины (модули), предусмотренные соответствующей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3548C">
        <w:rPr>
          <w:rFonts w:asciiTheme="majorBidi" w:hAnsiTheme="majorBidi" w:cstheme="majorBidi"/>
          <w:b/>
          <w:bCs/>
          <w:sz w:val="24"/>
          <w:szCs w:val="24"/>
        </w:rPr>
        <w:t>Образовательной программой</w:t>
      </w:r>
      <w:r w:rsidR="00E81E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0CDA9EC" w14:textId="1B4A5513" w:rsidR="00911796" w:rsidRDefault="00FF4311" w:rsidP="00FF43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44.02</w:t>
      </w:r>
      <w:r w:rsidR="00394A22" w:rsidRPr="00394A22">
        <w:rPr>
          <w:rFonts w:asciiTheme="majorBidi" w:hAnsiTheme="majorBidi" w:cstheme="majorBidi"/>
          <w:b/>
          <w:bCs/>
          <w:sz w:val="24"/>
          <w:szCs w:val="24"/>
        </w:rPr>
        <w:t>.0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394A22" w:rsidRPr="00394A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Преподавание в начальных классах</w:t>
      </w:r>
      <w:r w:rsidR="00394A22" w:rsidRPr="00394A22">
        <w:rPr>
          <w:rFonts w:asciiTheme="majorBidi" w:hAnsiTheme="majorBidi" w:cstheme="majorBidi"/>
          <w:b/>
          <w:bCs/>
          <w:sz w:val="24"/>
          <w:szCs w:val="24"/>
        </w:rPr>
        <w:t xml:space="preserve"> на базе основного общего образования</w:t>
      </w:r>
    </w:p>
    <w:p w14:paraId="70F61498" w14:textId="77777777" w:rsidR="006A224F" w:rsidRPr="006A1507" w:rsidRDefault="006A224F" w:rsidP="006A224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2"/>
        <w:gridCol w:w="7873"/>
      </w:tblGrid>
      <w:tr w:rsidR="00394A22" w14:paraId="359DC16E" w14:textId="77777777" w:rsidTr="00FF4311">
        <w:trPr>
          <w:trHeight w:val="540"/>
        </w:trPr>
        <w:tc>
          <w:tcPr>
            <w:tcW w:w="1192" w:type="dxa"/>
          </w:tcPr>
          <w:p w14:paraId="1ECE5B2A" w14:textId="77777777" w:rsidR="00394A22" w:rsidRPr="00394A22" w:rsidRDefault="00394A22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4A22">
              <w:rPr>
                <w:rFonts w:asciiTheme="majorBidi" w:hAnsiTheme="majorBidi" w:cstheme="majorBidi"/>
                <w:sz w:val="24"/>
                <w:szCs w:val="24"/>
              </w:rPr>
              <w:t>Индекс</w:t>
            </w:r>
          </w:p>
        </w:tc>
        <w:tc>
          <w:tcPr>
            <w:tcW w:w="7873" w:type="dxa"/>
          </w:tcPr>
          <w:p w14:paraId="6D8C2CC0" w14:textId="77777777" w:rsidR="00394A22" w:rsidRPr="00394A22" w:rsidRDefault="00394A22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4A22">
              <w:rPr>
                <w:rFonts w:asciiTheme="majorBidi" w:hAnsiTheme="majorBidi" w:cstheme="majorBidi"/>
                <w:sz w:val="24"/>
                <w:szCs w:val="24"/>
              </w:rPr>
              <w:t>Наименование циклов, учебных дисциплин, профессиональных модулей (МДК, практик)</w:t>
            </w:r>
          </w:p>
        </w:tc>
      </w:tr>
      <w:tr w:rsidR="00394A22" w14:paraId="56CE73F2" w14:textId="77777777" w:rsidTr="00FF4311">
        <w:trPr>
          <w:trHeight w:val="285"/>
        </w:trPr>
        <w:tc>
          <w:tcPr>
            <w:tcW w:w="1192" w:type="dxa"/>
            <w:shd w:val="clear" w:color="auto" w:fill="E7E6E6" w:themeFill="background2"/>
          </w:tcPr>
          <w:p w14:paraId="00126039" w14:textId="77777777" w:rsidR="00394A22" w:rsidRDefault="00394A22" w:rsidP="006A15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7873" w:type="dxa"/>
            <w:shd w:val="clear" w:color="auto" w:fill="E7E6E6" w:themeFill="background2"/>
          </w:tcPr>
          <w:p w14:paraId="5C021437" w14:textId="77777777" w:rsidR="00394A22" w:rsidRDefault="004002DE" w:rsidP="006A15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Общеобразовательный цикл</w:t>
            </w:r>
          </w:p>
        </w:tc>
      </w:tr>
      <w:tr w:rsidR="004002DE" w14:paraId="257BE276" w14:textId="77777777" w:rsidTr="00FF4311">
        <w:trPr>
          <w:trHeight w:val="270"/>
        </w:trPr>
        <w:tc>
          <w:tcPr>
            <w:tcW w:w="1192" w:type="dxa"/>
          </w:tcPr>
          <w:p w14:paraId="478EACDD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ОУД.01</w:t>
            </w:r>
          </w:p>
        </w:tc>
        <w:tc>
          <w:tcPr>
            <w:tcW w:w="7873" w:type="dxa"/>
          </w:tcPr>
          <w:p w14:paraId="478A7373" w14:textId="77777777" w:rsidR="004002DE" w:rsidRPr="00394A22" w:rsidRDefault="004002DE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Иностранный язык</w:t>
            </w:r>
          </w:p>
        </w:tc>
      </w:tr>
      <w:tr w:rsidR="004002DE" w14:paraId="156E6A81" w14:textId="77777777" w:rsidTr="00FF4311">
        <w:trPr>
          <w:trHeight w:val="270"/>
        </w:trPr>
        <w:tc>
          <w:tcPr>
            <w:tcW w:w="1192" w:type="dxa"/>
          </w:tcPr>
          <w:p w14:paraId="1CABA0FC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ОУД.02</w:t>
            </w:r>
          </w:p>
        </w:tc>
        <w:tc>
          <w:tcPr>
            <w:tcW w:w="7873" w:type="dxa"/>
          </w:tcPr>
          <w:p w14:paraId="7F4BAE66" w14:textId="2FDCE00C" w:rsidR="004002DE" w:rsidRDefault="004002DE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  <w:r w:rsidR="00911796">
              <w:rPr>
                <w:rFonts w:asciiTheme="majorBidi" w:hAnsiTheme="majorBidi" w:cstheme="majorBidi"/>
                <w:sz w:val="24"/>
                <w:szCs w:val="24"/>
              </w:rPr>
              <w:t>: алгебра, начала математического анализа, геометрия</w:t>
            </w:r>
          </w:p>
        </w:tc>
      </w:tr>
      <w:tr w:rsidR="004002DE" w14:paraId="5B215381" w14:textId="77777777" w:rsidTr="00FF4311">
        <w:trPr>
          <w:trHeight w:val="270"/>
        </w:trPr>
        <w:tc>
          <w:tcPr>
            <w:tcW w:w="1192" w:type="dxa"/>
          </w:tcPr>
          <w:p w14:paraId="47F89C9F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ОУД.03</w:t>
            </w:r>
          </w:p>
        </w:tc>
        <w:tc>
          <w:tcPr>
            <w:tcW w:w="7873" w:type="dxa"/>
          </w:tcPr>
          <w:p w14:paraId="279D5DB9" w14:textId="77777777" w:rsidR="004002DE" w:rsidRDefault="004002DE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</w:tr>
      <w:tr w:rsidR="004002DE" w14:paraId="23A5B0B9" w14:textId="77777777" w:rsidTr="00FF4311">
        <w:trPr>
          <w:trHeight w:val="270"/>
        </w:trPr>
        <w:tc>
          <w:tcPr>
            <w:tcW w:w="1192" w:type="dxa"/>
          </w:tcPr>
          <w:p w14:paraId="288D58C7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ОУД.04</w:t>
            </w:r>
          </w:p>
        </w:tc>
        <w:tc>
          <w:tcPr>
            <w:tcW w:w="7873" w:type="dxa"/>
          </w:tcPr>
          <w:p w14:paraId="519386C2" w14:textId="509AE1E9" w:rsidR="004002DE" w:rsidRDefault="004002DE" w:rsidP="00911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безопасности</w:t>
            </w:r>
            <w:r w:rsidR="00911796">
              <w:rPr>
                <w:rFonts w:asciiTheme="majorBidi" w:hAnsiTheme="majorBidi" w:cstheme="majorBidi"/>
                <w:sz w:val="24"/>
                <w:szCs w:val="24"/>
              </w:rPr>
              <w:t xml:space="preserve"> жизнедеятельности</w:t>
            </w:r>
          </w:p>
        </w:tc>
      </w:tr>
      <w:tr w:rsidR="004002DE" w14:paraId="3FDD33CF" w14:textId="77777777" w:rsidTr="00FF4311">
        <w:trPr>
          <w:trHeight w:val="270"/>
        </w:trPr>
        <w:tc>
          <w:tcPr>
            <w:tcW w:w="1192" w:type="dxa"/>
          </w:tcPr>
          <w:p w14:paraId="2679606E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ОУД.05</w:t>
            </w:r>
          </w:p>
        </w:tc>
        <w:tc>
          <w:tcPr>
            <w:tcW w:w="7873" w:type="dxa"/>
          </w:tcPr>
          <w:p w14:paraId="197530C8" w14:textId="77777777" w:rsidR="004002DE" w:rsidRDefault="004002DE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Информатика</w:t>
            </w:r>
          </w:p>
        </w:tc>
      </w:tr>
      <w:tr w:rsidR="004002DE" w14:paraId="2DB25857" w14:textId="77777777" w:rsidTr="00FF4311">
        <w:trPr>
          <w:trHeight w:val="270"/>
        </w:trPr>
        <w:tc>
          <w:tcPr>
            <w:tcW w:w="1192" w:type="dxa"/>
          </w:tcPr>
          <w:p w14:paraId="24196D29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ОУД.06</w:t>
            </w:r>
          </w:p>
        </w:tc>
        <w:tc>
          <w:tcPr>
            <w:tcW w:w="7873" w:type="dxa"/>
          </w:tcPr>
          <w:p w14:paraId="7E7D7304" w14:textId="33EA86BC" w:rsidR="004002DE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Естествознание</w:t>
            </w:r>
          </w:p>
        </w:tc>
      </w:tr>
      <w:tr w:rsidR="004002DE" w14:paraId="328D9860" w14:textId="77777777" w:rsidTr="00FF4311">
        <w:trPr>
          <w:trHeight w:val="270"/>
        </w:trPr>
        <w:tc>
          <w:tcPr>
            <w:tcW w:w="1192" w:type="dxa"/>
          </w:tcPr>
          <w:p w14:paraId="2DF3CD0F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ОУД.07</w:t>
            </w:r>
          </w:p>
        </w:tc>
        <w:tc>
          <w:tcPr>
            <w:tcW w:w="7873" w:type="dxa"/>
          </w:tcPr>
          <w:p w14:paraId="7D0E8EEA" w14:textId="22CD32C8" w:rsidR="004002DE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География </w:t>
            </w:r>
          </w:p>
        </w:tc>
      </w:tr>
      <w:tr w:rsidR="004002DE" w14:paraId="38561166" w14:textId="77777777" w:rsidTr="00FF4311">
        <w:trPr>
          <w:trHeight w:val="270"/>
        </w:trPr>
        <w:tc>
          <w:tcPr>
            <w:tcW w:w="1192" w:type="dxa"/>
          </w:tcPr>
          <w:p w14:paraId="7D1B6DF8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ОУД.08</w:t>
            </w:r>
          </w:p>
        </w:tc>
        <w:tc>
          <w:tcPr>
            <w:tcW w:w="7873" w:type="dxa"/>
          </w:tcPr>
          <w:p w14:paraId="2056ADCB" w14:textId="3838A93D" w:rsidR="004002DE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Астрономия</w:t>
            </w:r>
          </w:p>
        </w:tc>
      </w:tr>
      <w:tr w:rsidR="004002DE" w14:paraId="30EBE0D8" w14:textId="77777777" w:rsidTr="00FF4311">
        <w:trPr>
          <w:trHeight w:val="270"/>
        </w:trPr>
        <w:tc>
          <w:tcPr>
            <w:tcW w:w="1192" w:type="dxa"/>
          </w:tcPr>
          <w:p w14:paraId="58E648ED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ОУД.09</w:t>
            </w:r>
          </w:p>
        </w:tc>
        <w:tc>
          <w:tcPr>
            <w:tcW w:w="7873" w:type="dxa"/>
          </w:tcPr>
          <w:p w14:paraId="158881E5" w14:textId="25C1DFA4" w:rsidR="004002DE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Русский язык и литература. Русский язык</w:t>
            </w:r>
          </w:p>
        </w:tc>
      </w:tr>
      <w:tr w:rsidR="004002DE" w14:paraId="72BFC9B5" w14:textId="77777777" w:rsidTr="00FF4311">
        <w:trPr>
          <w:trHeight w:val="270"/>
        </w:trPr>
        <w:tc>
          <w:tcPr>
            <w:tcW w:w="1192" w:type="dxa"/>
          </w:tcPr>
          <w:p w14:paraId="641D9037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ОУД.10</w:t>
            </w:r>
          </w:p>
        </w:tc>
        <w:tc>
          <w:tcPr>
            <w:tcW w:w="7873" w:type="dxa"/>
          </w:tcPr>
          <w:p w14:paraId="5D326E56" w14:textId="354A6C3B" w:rsidR="004002DE" w:rsidRPr="00E47BAD" w:rsidRDefault="00911796" w:rsidP="00911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11796">
              <w:rPr>
                <w:rFonts w:asciiTheme="majorBidi" w:hAnsiTheme="majorBidi" w:cstheme="majorBidi"/>
                <w:sz w:val="24"/>
                <w:szCs w:val="24"/>
              </w:rPr>
              <w:t xml:space="preserve">Русский язык и литература.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</w:tr>
      <w:tr w:rsidR="004002DE" w14:paraId="5229C03F" w14:textId="77777777" w:rsidTr="00FF4311">
        <w:trPr>
          <w:trHeight w:val="270"/>
        </w:trPr>
        <w:tc>
          <w:tcPr>
            <w:tcW w:w="1192" w:type="dxa"/>
          </w:tcPr>
          <w:p w14:paraId="42AA173F" w14:textId="77777777" w:rsidR="004002DE" w:rsidRDefault="004002DE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ОУД.11</w:t>
            </w:r>
          </w:p>
        </w:tc>
        <w:tc>
          <w:tcPr>
            <w:tcW w:w="7873" w:type="dxa"/>
          </w:tcPr>
          <w:p w14:paraId="124A9458" w14:textId="5E6946E0" w:rsidR="004002DE" w:rsidRPr="00E47BAD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</w:tc>
      </w:tr>
      <w:tr w:rsidR="00911796" w14:paraId="38115732" w14:textId="77777777" w:rsidTr="00FF4311">
        <w:trPr>
          <w:trHeight w:val="270"/>
        </w:trPr>
        <w:tc>
          <w:tcPr>
            <w:tcW w:w="1192" w:type="dxa"/>
          </w:tcPr>
          <w:p w14:paraId="70F7027D" w14:textId="016033FD" w:rsidR="00911796" w:rsidRDefault="00911796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ОУД.12</w:t>
            </w:r>
          </w:p>
        </w:tc>
        <w:tc>
          <w:tcPr>
            <w:tcW w:w="7873" w:type="dxa"/>
          </w:tcPr>
          <w:p w14:paraId="4F27771C" w14:textId="0028C8CE" w:rsidR="00911796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911796" w14:paraId="249B7AC3" w14:textId="77777777" w:rsidTr="00FF4311">
        <w:trPr>
          <w:trHeight w:val="270"/>
        </w:trPr>
        <w:tc>
          <w:tcPr>
            <w:tcW w:w="1192" w:type="dxa"/>
          </w:tcPr>
          <w:p w14:paraId="04E251B1" w14:textId="59583272" w:rsidR="00911796" w:rsidRDefault="00911796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ОУД.13</w:t>
            </w:r>
          </w:p>
        </w:tc>
        <w:tc>
          <w:tcPr>
            <w:tcW w:w="7873" w:type="dxa"/>
          </w:tcPr>
          <w:p w14:paraId="7964A1AE" w14:textId="3C3C8A98" w:rsidR="00911796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Родной (русский) язык</w:t>
            </w:r>
          </w:p>
        </w:tc>
      </w:tr>
      <w:tr w:rsidR="00BC303F" w14:paraId="1A6E27A7" w14:textId="77777777" w:rsidTr="00FF4311">
        <w:trPr>
          <w:trHeight w:val="270"/>
        </w:trPr>
        <w:tc>
          <w:tcPr>
            <w:tcW w:w="1192" w:type="dxa"/>
            <w:shd w:val="clear" w:color="auto" w:fill="E7E6E6" w:themeFill="background2"/>
          </w:tcPr>
          <w:p w14:paraId="0B72B589" w14:textId="0CA74D7E" w:rsidR="00BC303F" w:rsidRDefault="005D60B9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ОГЭС.</w:t>
            </w:r>
            <w:r w:rsidR="00BC30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3" w:type="dxa"/>
            <w:shd w:val="clear" w:color="auto" w:fill="E7E6E6" w:themeFill="background2"/>
          </w:tcPr>
          <w:p w14:paraId="4AAAEDB5" w14:textId="2A59853B" w:rsidR="00BC303F" w:rsidRPr="005D60B9" w:rsidRDefault="005D60B9" w:rsidP="006A15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Общий гуманитарный и социально-экономический учебный цикл</w:t>
            </w:r>
          </w:p>
        </w:tc>
      </w:tr>
      <w:tr w:rsidR="00BC303F" w14:paraId="6AE6618B" w14:textId="77777777" w:rsidTr="00FF4311">
        <w:trPr>
          <w:trHeight w:val="270"/>
        </w:trPr>
        <w:tc>
          <w:tcPr>
            <w:tcW w:w="1192" w:type="dxa"/>
          </w:tcPr>
          <w:p w14:paraId="0EF3DE8E" w14:textId="48ADCB1C" w:rsidR="00BC303F" w:rsidRPr="00124061" w:rsidRDefault="005D60B9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ОГЭС.0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873" w:type="dxa"/>
          </w:tcPr>
          <w:p w14:paraId="3CAD997F" w14:textId="362CEB83" w:rsidR="00BC303F" w:rsidRPr="008C4029" w:rsidRDefault="005D60B9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Основы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D60B9">
              <w:rPr>
                <w:rFonts w:asciiTheme="majorBidi" w:hAnsiTheme="majorBidi" w:cstheme="majorBidi"/>
                <w:sz w:val="24"/>
                <w:szCs w:val="24"/>
              </w:rPr>
              <w:t>философии</w:t>
            </w:r>
          </w:p>
        </w:tc>
      </w:tr>
      <w:tr w:rsidR="005D60B9" w14:paraId="78717E42" w14:textId="77777777" w:rsidTr="00FF4311">
        <w:trPr>
          <w:trHeight w:val="270"/>
        </w:trPr>
        <w:tc>
          <w:tcPr>
            <w:tcW w:w="1192" w:type="dxa"/>
          </w:tcPr>
          <w:p w14:paraId="736D4B68" w14:textId="594F0CE0" w:rsidR="005D60B9" w:rsidRPr="00124061" w:rsidRDefault="005D60B9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ОГЭС.0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873" w:type="dxa"/>
          </w:tcPr>
          <w:p w14:paraId="42F2D210" w14:textId="6960165A" w:rsidR="005D60B9" w:rsidRPr="008C4029" w:rsidRDefault="005D60B9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Психология общения</w:t>
            </w:r>
          </w:p>
        </w:tc>
      </w:tr>
      <w:tr w:rsidR="005D60B9" w14:paraId="2BB32F8E" w14:textId="77777777" w:rsidTr="00FF4311">
        <w:trPr>
          <w:trHeight w:val="270"/>
        </w:trPr>
        <w:tc>
          <w:tcPr>
            <w:tcW w:w="1192" w:type="dxa"/>
          </w:tcPr>
          <w:p w14:paraId="28D0CB1F" w14:textId="7B8931F9" w:rsidR="005D60B9" w:rsidRPr="005D60B9" w:rsidRDefault="005D60B9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ОГЭС.0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873" w:type="dxa"/>
          </w:tcPr>
          <w:p w14:paraId="6D0D20E0" w14:textId="6504F9F3" w:rsidR="005D60B9" w:rsidRPr="008C4029" w:rsidRDefault="005D60B9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</w:tc>
      </w:tr>
      <w:tr w:rsidR="005D60B9" w14:paraId="2F692084" w14:textId="77777777" w:rsidTr="00FF4311">
        <w:trPr>
          <w:trHeight w:val="270"/>
        </w:trPr>
        <w:tc>
          <w:tcPr>
            <w:tcW w:w="1192" w:type="dxa"/>
          </w:tcPr>
          <w:p w14:paraId="053681D5" w14:textId="33025525" w:rsidR="005D60B9" w:rsidRPr="005D60B9" w:rsidRDefault="005D60B9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ОГЭС.0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873" w:type="dxa"/>
          </w:tcPr>
          <w:p w14:paraId="171F861F" w14:textId="177CDDFC" w:rsidR="005D60B9" w:rsidRPr="008C4029" w:rsidRDefault="005D60B9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5D60B9" w14:paraId="4C613053" w14:textId="77777777" w:rsidTr="00FF4311">
        <w:trPr>
          <w:trHeight w:val="270"/>
        </w:trPr>
        <w:tc>
          <w:tcPr>
            <w:tcW w:w="1192" w:type="dxa"/>
          </w:tcPr>
          <w:p w14:paraId="3438B772" w14:textId="4264E06C" w:rsidR="005D60B9" w:rsidRPr="005D60B9" w:rsidRDefault="005D60B9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ОГЭС.0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3" w:type="dxa"/>
          </w:tcPr>
          <w:p w14:paraId="7EE25844" w14:textId="4503F759" w:rsidR="005D60B9" w:rsidRPr="005D60B9" w:rsidRDefault="005D60B9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</w:tr>
      <w:tr w:rsidR="00911796" w14:paraId="2E73AB96" w14:textId="77777777" w:rsidTr="00FF4311">
        <w:trPr>
          <w:trHeight w:val="270"/>
        </w:trPr>
        <w:tc>
          <w:tcPr>
            <w:tcW w:w="1192" w:type="dxa"/>
          </w:tcPr>
          <w:p w14:paraId="2AAC766F" w14:textId="2C292B0A" w:rsidR="00911796" w:rsidRPr="005D60B9" w:rsidRDefault="00911796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ОГЭС.06</w:t>
            </w:r>
          </w:p>
        </w:tc>
        <w:tc>
          <w:tcPr>
            <w:tcW w:w="7873" w:type="dxa"/>
          </w:tcPr>
          <w:p w14:paraId="35483706" w14:textId="6466D2C9" w:rsidR="00911796" w:rsidRPr="005D60B9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Этика и эстетика</w:t>
            </w:r>
          </w:p>
        </w:tc>
      </w:tr>
      <w:tr w:rsidR="005D60B9" w14:paraId="37D7D668" w14:textId="77777777" w:rsidTr="00FF4311">
        <w:trPr>
          <w:trHeight w:val="270"/>
        </w:trPr>
        <w:tc>
          <w:tcPr>
            <w:tcW w:w="1192" w:type="dxa"/>
          </w:tcPr>
          <w:p w14:paraId="7419A9BA" w14:textId="4E55D3ED" w:rsidR="005D60B9" w:rsidRPr="005D60B9" w:rsidRDefault="005D60B9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ОГЭС.0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873" w:type="dxa"/>
          </w:tcPr>
          <w:p w14:paraId="17912F7F" w14:textId="61E1D85D" w:rsidR="005D60B9" w:rsidRPr="008C4029" w:rsidRDefault="005D60B9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Русский язык и культура речи</w:t>
            </w:r>
          </w:p>
        </w:tc>
      </w:tr>
      <w:tr w:rsidR="005D60B9" w14:paraId="35525869" w14:textId="77777777" w:rsidTr="00FF4311">
        <w:trPr>
          <w:trHeight w:val="270"/>
        </w:trPr>
        <w:tc>
          <w:tcPr>
            <w:tcW w:w="1192" w:type="dxa"/>
          </w:tcPr>
          <w:p w14:paraId="63F31A00" w14:textId="4DB0145F" w:rsidR="005D60B9" w:rsidRPr="005D60B9" w:rsidRDefault="005D60B9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ОГЭС.0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873" w:type="dxa"/>
          </w:tcPr>
          <w:p w14:paraId="003967DE" w14:textId="3246B54C" w:rsidR="005D60B9" w:rsidRDefault="005D60B9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Экономика образовательной организации</w:t>
            </w:r>
          </w:p>
        </w:tc>
      </w:tr>
      <w:tr w:rsidR="00911796" w14:paraId="6024A29F" w14:textId="77777777" w:rsidTr="00FF4311">
        <w:trPr>
          <w:trHeight w:val="270"/>
        </w:trPr>
        <w:tc>
          <w:tcPr>
            <w:tcW w:w="1192" w:type="dxa"/>
          </w:tcPr>
          <w:p w14:paraId="08A107D0" w14:textId="07851ABB" w:rsidR="00911796" w:rsidRPr="005D60B9" w:rsidRDefault="00911796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ОГЭС.09</w:t>
            </w:r>
          </w:p>
        </w:tc>
        <w:tc>
          <w:tcPr>
            <w:tcW w:w="7873" w:type="dxa"/>
          </w:tcPr>
          <w:p w14:paraId="24B573B5" w14:textId="5F992390" w:rsidR="00911796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финансовой грамотности</w:t>
            </w:r>
          </w:p>
        </w:tc>
      </w:tr>
      <w:tr w:rsidR="00911796" w14:paraId="2F57C732" w14:textId="77777777" w:rsidTr="00FF4311">
        <w:trPr>
          <w:trHeight w:val="270"/>
        </w:trPr>
        <w:tc>
          <w:tcPr>
            <w:tcW w:w="1192" w:type="dxa"/>
          </w:tcPr>
          <w:p w14:paraId="593B2B01" w14:textId="7F615F90" w:rsidR="00911796" w:rsidRDefault="00911796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ОГЭС.10</w:t>
            </w:r>
          </w:p>
        </w:tc>
        <w:tc>
          <w:tcPr>
            <w:tcW w:w="7873" w:type="dxa"/>
          </w:tcPr>
          <w:p w14:paraId="4DED9AC8" w14:textId="61E2A1D1" w:rsidR="00911796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проектной деятельности</w:t>
            </w:r>
          </w:p>
        </w:tc>
      </w:tr>
      <w:tr w:rsidR="005D60B9" w14:paraId="1C753FD1" w14:textId="77777777" w:rsidTr="00A34EDD">
        <w:trPr>
          <w:trHeight w:val="270"/>
        </w:trPr>
        <w:tc>
          <w:tcPr>
            <w:tcW w:w="1192" w:type="dxa"/>
            <w:shd w:val="clear" w:color="auto" w:fill="auto"/>
          </w:tcPr>
          <w:p w14:paraId="58736A17" w14:textId="7571F08B" w:rsidR="005D60B9" w:rsidRPr="00911796" w:rsidRDefault="005D60B9" w:rsidP="003B14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7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7873" w:type="dxa"/>
            <w:shd w:val="clear" w:color="auto" w:fill="auto"/>
          </w:tcPr>
          <w:p w14:paraId="5EB9E439" w14:textId="6138DAA2" w:rsidR="005D60B9" w:rsidRPr="00911796" w:rsidRDefault="005D60B9" w:rsidP="006A15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17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Математический и общий естественнонаучный учебный цикл</w:t>
            </w:r>
          </w:p>
        </w:tc>
      </w:tr>
      <w:tr w:rsidR="005D60B9" w14:paraId="326676C7" w14:textId="77777777" w:rsidTr="00FF4311">
        <w:trPr>
          <w:trHeight w:val="270"/>
        </w:trPr>
        <w:tc>
          <w:tcPr>
            <w:tcW w:w="1192" w:type="dxa"/>
          </w:tcPr>
          <w:p w14:paraId="2DC804A8" w14:textId="2FC0C18A" w:rsidR="005D60B9" w:rsidRPr="005D60B9" w:rsidRDefault="00911796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ЕН.01</w:t>
            </w:r>
            <w:r w:rsidR="006A150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873" w:type="dxa"/>
          </w:tcPr>
          <w:p w14:paraId="6D6763A4" w14:textId="4D05EA1B" w:rsidR="005D60B9" w:rsidRDefault="00911796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</w:tr>
      <w:tr w:rsidR="00911796" w14:paraId="757FCB59" w14:textId="77777777" w:rsidTr="00FF4311">
        <w:trPr>
          <w:trHeight w:val="270"/>
        </w:trPr>
        <w:tc>
          <w:tcPr>
            <w:tcW w:w="1192" w:type="dxa"/>
          </w:tcPr>
          <w:p w14:paraId="51FBA9D8" w14:textId="5FB1D43C" w:rsidR="00911796" w:rsidRDefault="00911796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ЕН.02</w:t>
            </w:r>
          </w:p>
        </w:tc>
        <w:tc>
          <w:tcPr>
            <w:tcW w:w="7873" w:type="dxa"/>
          </w:tcPr>
          <w:p w14:paraId="5C0157A5" w14:textId="77777777" w:rsidR="00911796" w:rsidRPr="005D60B9" w:rsidRDefault="00911796" w:rsidP="00911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Информатика 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D60B9">
              <w:rPr>
                <w:rFonts w:asciiTheme="majorBidi" w:hAnsiTheme="majorBidi" w:cstheme="majorBidi"/>
                <w:sz w:val="24"/>
                <w:szCs w:val="24"/>
              </w:rPr>
              <w:t>информационно-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D60B9">
              <w:rPr>
                <w:rFonts w:asciiTheme="majorBidi" w:hAnsiTheme="majorBidi" w:cstheme="majorBidi"/>
                <w:sz w:val="24"/>
                <w:szCs w:val="24"/>
              </w:rPr>
              <w:t>коммуникационн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ые</w:t>
            </w:r>
            <w:r w:rsidRPr="005D60B9">
              <w:rPr>
                <w:rFonts w:asciiTheme="majorBidi" w:hAnsiTheme="majorBidi" w:cstheme="majorBidi"/>
                <w:sz w:val="24"/>
                <w:szCs w:val="24"/>
              </w:rPr>
              <w:t xml:space="preserve"> технологии в</w:t>
            </w:r>
          </w:p>
          <w:p w14:paraId="3EAFB356" w14:textId="3A8C2929" w:rsidR="00911796" w:rsidRPr="005D60B9" w:rsidRDefault="00911796" w:rsidP="00911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60B9">
              <w:rPr>
                <w:rFonts w:asciiTheme="majorBidi" w:hAnsiTheme="majorBidi" w:cstheme="majorBidi"/>
                <w:sz w:val="24"/>
                <w:szCs w:val="24"/>
              </w:rPr>
              <w:t>Профессиональной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D60B9">
              <w:rPr>
                <w:rFonts w:asciiTheme="majorBidi" w:hAnsiTheme="majorBidi" w:cstheme="majorBidi"/>
                <w:sz w:val="24"/>
                <w:szCs w:val="24"/>
              </w:rPr>
              <w:t>деятельности</w:t>
            </w:r>
          </w:p>
        </w:tc>
      </w:tr>
      <w:tr w:rsidR="00911796" w14:paraId="58481294" w14:textId="77777777" w:rsidTr="00FF4311">
        <w:trPr>
          <w:trHeight w:val="270"/>
        </w:trPr>
        <w:tc>
          <w:tcPr>
            <w:tcW w:w="1192" w:type="dxa"/>
          </w:tcPr>
          <w:p w14:paraId="61788A2D" w14:textId="346A5469" w:rsidR="00911796" w:rsidRDefault="00911796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ЕН.03</w:t>
            </w:r>
          </w:p>
        </w:tc>
        <w:tc>
          <w:tcPr>
            <w:tcW w:w="7873" w:type="dxa"/>
          </w:tcPr>
          <w:p w14:paraId="6859CE31" w14:textId="075D9CC6" w:rsidR="00911796" w:rsidRPr="005D60B9" w:rsidRDefault="00911796" w:rsidP="009117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математической обработки информации</w:t>
            </w:r>
          </w:p>
        </w:tc>
      </w:tr>
      <w:tr w:rsidR="005D60B9" w14:paraId="73A02A72" w14:textId="77777777" w:rsidTr="00A34EDD">
        <w:trPr>
          <w:trHeight w:val="270"/>
        </w:trPr>
        <w:tc>
          <w:tcPr>
            <w:tcW w:w="1192" w:type="dxa"/>
            <w:shd w:val="clear" w:color="auto" w:fill="F2F2F2" w:themeFill="background1" w:themeFillShade="F2"/>
          </w:tcPr>
          <w:p w14:paraId="7935ABE8" w14:textId="6015CD9A" w:rsidR="005D60B9" w:rsidRPr="006A1507" w:rsidRDefault="006A1507" w:rsidP="003B14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7873" w:type="dxa"/>
            <w:shd w:val="clear" w:color="auto" w:fill="F2F2F2" w:themeFill="background1" w:themeFillShade="F2"/>
          </w:tcPr>
          <w:p w14:paraId="1B10EEA7" w14:textId="77E11374" w:rsidR="005D60B9" w:rsidRPr="006A1507" w:rsidRDefault="006A1507" w:rsidP="006A15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Профессиональный учебный цикл</w:t>
            </w:r>
          </w:p>
        </w:tc>
      </w:tr>
      <w:tr w:rsidR="00D468DF" w14:paraId="426A4858" w14:textId="77777777" w:rsidTr="00A34EDD">
        <w:trPr>
          <w:trHeight w:val="270"/>
        </w:trPr>
        <w:tc>
          <w:tcPr>
            <w:tcW w:w="1192" w:type="dxa"/>
            <w:shd w:val="clear" w:color="auto" w:fill="F2F2F2" w:themeFill="background1" w:themeFillShade="F2"/>
          </w:tcPr>
          <w:p w14:paraId="14E4DE29" w14:textId="574D2865" w:rsidR="00D468DF" w:rsidRPr="006A1507" w:rsidRDefault="006A1507" w:rsidP="003B14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7873" w:type="dxa"/>
            <w:shd w:val="clear" w:color="auto" w:fill="F2F2F2" w:themeFill="background1" w:themeFillShade="F2"/>
          </w:tcPr>
          <w:p w14:paraId="2B2B97C6" w14:textId="7FCCF8F4" w:rsidR="00D468DF" w:rsidRPr="006A1507" w:rsidRDefault="006A1507" w:rsidP="006A15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Общепрофессиональные дисциплины</w:t>
            </w:r>
          </w:p>
        </w:tc>
      </w:tr>
      <w:tr w:rsidR="00D468DF" w14:paraId="7E0E2672" w14:textId="77777777" w:rsidTr="00FF4311">
        <w:trPr>
          <w:trHeight w:val="270"/>
        </w:trPr>
        <w:tc>
          <w:tcPr>
            <w:tcW w:w="1192" w:type="dxa"/>
          </w:tcPr>
          <w:p w14:paraId="37497963" w14:textId="2210F528" w:rsidR="00D468DF" w:rsidRPr="005D60B9" w:rsidRDefault="006A1507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sz w:val="24"/>
                <w:szCs w:val="24"/>
              </w:rPr>
              <w:t>ОП.01</w:t>
            </w:r>
          </w:p>
        </w:tc>
        <w:tc>
          <w:tcPr>
            <w:tcW w:w="7873" w:type="dxa"/>
          </w:tcPr>
          <w:p w14:paraId="18C2A3AF" w14:textId="36CBB579" w:rsidR="00D468DF" w:rsidRDefault="006A1507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sz w:val="24"/>
                <w:szCs w:val="24"/>
              </w:rPr>
              <w:t xml:space="preserve"> Педагогика</w:t>
            </w:r>
          </w:p>
        </w:tc>
      </w:tr>
      <w:tr w:rsidR="006A1507" w14:paraId="338C75BE" w14:textId="77777777" w:rsidTr="00FF4311">
        <w:trPr>
          <w:trHeight w:val="270"/>
        </w:trPr>
        <w:tc>
          <w:tcPr>
            <w:tcW w:w="1192" w:type="dxa"/>
          </w:tcPr>
          <w:p w14:paraId="4AB477A4" w14:textId="299A5DE5" w:rsidR="006A1507" w:rsidRPr="006A1507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ОП.02</w:t>
            </w:r>
          </w:p>
        </w:tc>
        <w:tc>
          <w:tcPr>
            <w:tcW w:w="7873" w:type="dxa"/>
          </w:tcPr>
          <w:p w14:paraId="085EAFD7" w14:textId="256EE483" w:rsidR="006A1507" w:rsidRPr="006A1507" w:rsidRDefault="006A1507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Психология</w:t>
            </w:r>
          </w:p>
        </w:tc>
      </w:tr>
      <w:tr w:rsidR="006A1507" w14:paraId="5EC399D2" w14:textId="77777777" w:rsidTr="00FF4311">
        <w:trPr>
          <w:trHeight w:val="270"/>
        </w:trPr>
        <w:tc>
          <w:tcPr>
            <w:tcW w:w="1192" w:type="dxa"/>
          </w:tcPr>
          <w:p w14:paraId="66FEB051" w14:textId="44CE57E1" w:rsidR="006A1507" w:rsidRPr="006A1507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ОП.03</w:t>
            </w:r>
          </w:p>
        </w:tc>
        <w:tc>
          <w:tcPr>
            <w:tcW w:w="7873" w:type="dxa"/>
          </w:tcPr>
          <w:p w14:paraId="53BEEE2A" w14:textId="58B3EF36" w:rsidR="006A1507" w:rsidRPr="006A1507" w:rsidRDefault="006A1507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sz w:val="24"/>
                <w:szCs w:val="24"/>
              </w:rPr>
              <w:t>Возрастная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1507">
              <w:rPr>
                <w:rFonts w:asciiTheme="majorBidi" w:hAnsiTheme="majorBidi" w:cstheme="majorBidi"/>
                <w:sz w:val="24"/>
                <w:szCs w:val="24"/>
              </w:rPr>
              <w:t>анатомия,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1507">
              <w:rPr>
                <w:rFonts w:asciiTheme="majorBidi" w:hAnsiTheme="majorBidi" w:cstheme="majorBidi"/>
                <w:sz w:val="24"/>
                <w:szCs w:val="24"/>
              </w:rPr>
              <w:t>физиология 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1507">
              <w:rPr>
                <w:rFonts w:asciiTheme="majorBidi" w:hAnsiTheme="majorBidi" w:cstheme="majorBidi"/>
                <w:sz w:val="24"/>
                <w:szCs w:val="24"/>
              </w:rPr>
              <w:t>гигиена</w:t>
            </w:r>
          </w:p>
        </w:tc>
      </w:tr>
      <w:tr w:rsidR="006A1507" w14:paraId="7A6D527B" w14:textId="77777777" w:rsidTr="00FF4311">
        <w:trPr>
          <w:trHeight w:val="270"/>
        </w:trPr>
        <w:tc>
          <w:tcPr>
            <w:tcW w:w="1192" w:type="dxa"/>
          </w:tcPr>
          <w:p w14:paraId="35F1D089" w14:textId="1533064A" w:rsidR="006A1507" w:rsidRPr="006A1507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ОП.04</w:t>
            </w:r>
          </w:p>
        </w:tc>
        <w:tc>
          <w:tcPr>
            <w:tcW w:w="7873" w:type="dxa"/>
          </w:tcPr>
          <w:p w14:paraId="18D9E686" w14:textId="37318F4B" w:rsidR="006A1507" w:rsidRPr="006A1507" w:rsidRDefault="006A1507" w:rsidP="006A15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sz w:val="24"/>
                <w:szCs w:val="24"/>
              </w:rPr>
              <w:t>Правовое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1507">
              <w:rPr>
                <w:rFonts w:asciiTheme="majorBidi" w:hAnsiTheme="majorBidi" w:cstheme="majorBidi"/>
                <w:sz w:val="24"/>
                <w:szCs w:val="24"/>
              </w:rPr>
              <w:t>обеспечение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1507">
              <w:rPr>
                <w:rFonts w:asciiTheme="majorBidi" w:hAnsiTheme="majorBidi" w:cstheme="majorBidi"/>
                <w:sz w:val="24"/>
                <w:szCs w:val="24"/>
              </w:rPr>
              <w:t>профессиональной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1507">
              <w:rPr>
                <w:rFonts w:asciiTheme="majorBidi" w:hAnsiTheme="majorBidi" w:cstheme="majorBidi"/>
                <w:sz w:val="24"/>
                <w:szCs w:val="24"/>
              </w:rPr>
              <w:t>деятельности</w:t>
            </w:r>
          </w:p>
        </w:tc>
      </w:tr>
      <w:tr w:rsidR="00867904" w14:paraId="18DDD5AD" w14:textId="77777777" w:rsidTr="00FF4311">
        <w:trPr>
          <w:trHeight w:val="270"/>
        </w:trPr>
        <w:tc>
          <w:tcPr>
            <w:tcW w:w="1192" w:type="dxa"/>
          </w:tcPr>
          <w:p w14:paraId="73E27722" w14:textId="1942B07D" w:rsidR="00867904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sz w:val="24"/>
                <w:szCs w:val="24"/>
              </w:rPr>
              <w:t>ОП.0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3" w:type="dxa"/>
          </w:tcPr>
          <w:p w14:paraId="520159C6" w14:textId="51DAF42E" w:rsidR="00867904" w:rsidRPr="006A1507" w:rsidRDefault="00867904" w:rsidP="00867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sz w:val="24"/>
                <w:szCs w:val="24"/>
              </w:rPr>
              <w:t>Безопасность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A1507">
              <w:rPr>
                <w:rFonts w:asciiTheme="majorBidi" w:hAnsiTheme="majorBidi" w:cstheme="majorBidi"/>
                <w:sz w:val="24"/>
                <w:szCs w:val="24"/>
              </w:rPr>
              <w:t>жизнедеятельнос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ти</w:t>
            </w:r>
          </w:p>
        </w:tc>
      </w:tr>
      <w:tr w:rsidR="00867904" w14:paraId="19A5A4B5" w14:textId="77777777" w:rsidTr="00FF4311">
        <w:trPr>
          <w:trHeight w:val="281"/>
        </w:trPr>
        <w:tc>
          <w:tcPr>
            <w:tcW w:w="1192" w:type="dxa"/>
          </w:tcPr>
          <w:p w14:paraId="6159AE0D" w14:textId="3D216321" w:rsidR="00867904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ОП.06</w:t>
            </w:r>
          </w:p>
        </w:tc>
        <w:tc>
          <w:tcPr>
            <w:tcW w:w="7873" w:type="dxa"/>
          </w:tcPr>
          <w:p w14:paraId="4877091E" w14:textId="55C0DBAF" w:rsidR="00867904" w:rsidRPr="006A1507" w:rsidRDefault="00867904" w:rsidP="00867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Введение в специальность</w:t>
            </w:r>
          </w:p>
        </w:tc>
      </w:tr>
      <w:tr w:rsidR="00867904" w14:paraId="6513D7E8" w14:textId="77777777" w:rsidTr="00FF4311">
        <w:trPr>
          <w:trHeight w:val="281"/>
        </w:trPr>
        <w:tc>
          <w:tcPr>
            <w:tcW w:w="1192" w:type="dxa"/>
          </w:tcPr>
          <w:p w14:paraId="696427A7" w14:textId="76869A14" w:rsidR="00867904" w:rsidRPr="006A1507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ОП.07</w:t>
            </w:r>
          </w:p>
        </w:tc>
        <w:tc>
          <w:tcPr>
            <w:tcW w:w="7873" w:type="dxa"/>
          </w:tcPr>
          <w:p w14:paraId="425229A1" w14:textId="24A80BA0" w:rsidR="00867904" w:rsidRPr="006A1507" w:rsidRDefault="00867904" w:rsidP="00867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педагогического мастерства</w:t>
            </w:r>
          </w:p>
        </w:tc>
      </w:tr>
      <w:tr w:rsidR="00867904" w14:paraId="56BB959B" w14:textId="77777777" w:rsidTr="00FF4311">
        <w:trPr>
          <w:trHeight w:val="281"/>
        </w:trPr>
        <w:tc>
          <w:tcPr>
            <w:tcW w:w="1192" w:type="dxa"/>
          </w:tcPr>
          <w:p w14:paraId="24841D4A" w14:textId="7F71B20A" w:rsidR="00867904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ОП.08</w:t>
            </w:r>
          </w:p>
        </w:tc>
        <w:tc>
          <w:tcPr>
            <w:tcW w:w="7873" w:type="dxa"/>
          </w:tcPr>
          <w:p w14:paraId="7B646D21" w14:textId="761BF17A" w:rsidR="00867904" w:rsidRDefault="00867904" w:rsidP="00867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учебно-исследовательской деятельности</w:t>
            </w:r>
          </w:p>
        </w:tc>
      </w:tr>
      <w:tr w:rsidR="00867904" w14:paraId="45D1C431" w14:textId="77777777" w:rsidTr="00FF4311">
        <w:trPr>
          <w:trHeight w:val="281"/>
        </w:trPr>
        <w:tc>
          <w:tcPr>
            <w:tcW w:w="1192" w:type="dxa"/>
          </w:tcPr>
          <w:p w14:paraId="12AE7108" w14:textId="1FBDA107" w:rsidR="00867904" w:rsidRPr="006A1507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ОП.09</w:t>
            </w:r>
          </w:p>
        </w:tc>
        <w:tc>
          <w:tcPr>
            <w:tcW w:w="7873" w:type="dxa"/>
          </w:tcPr>
          <w:p w14:paraId="49330849" w14:textId="455175DF" w:rsidR="00867904" w:rsidRPr="006A1507" w:rsidRDefault="00867904" w:rsidP="00867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специальной педагогики и психологии</w:t>
            </w:r>
          </w:p>
        </w:tc>
      </w:tr>
      <w:tr w:rsidR="00867904" w14:paraId="68E2BC48" w14:textId="77777777" w:rsidTr="00FF4311">
        <w:trPr>
          <w:trHeight w:val="281"/>
        </w:trPr>
        <w:tc>
          <w:tcPr>
            <w:tcW w:w="1192" w:type="dxa"/>
          </w:tcPr>
          <w:p w14:paraId="16E8B54E" w14:textId="401726B0" w:rsidR="00867904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ОП.10</w:t>
            </w:r>
          </w:p>
        </w:tc>
        <w:tc>
          <w:tcPr>
            <w:tcW w:w="7873" w:type="dxa"/>
          </w:tcPr>
          <w:p w14:paraId="788030F2" w14:textId="7A3017CD" w:rsidR="00867904" w:rsidRDefault="00FF4311" w:rsidP="008679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педиатрии и гигиены детей</w:t>
            </w:r>
          </w:p>
        </w:tc>
      </w:tr>
      <w:tr w:rsidR="00867904" w14:paraId="6BDA80DB" w14:textId="77777777" w:rsidTr="00FF4311">
        <w:trPr>
          <w:trHeight w:val="281"/>
        </w:trPr>
        <w:tc>
          <w:tcPr>
            <w:tcW w:w="1192" w:type="dxa"/>
          </w:tcPr>
          <w:p w14:paraId="0A715FED" w14:textId="0777BE67" w:rsidR="00867904" w:rsidRDefault="00853088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</w:t>
            </w:r>
            <w:r w:rsidR="00867904">
              <w:rPr>
                <w:rFonts w:asciiTheme="majorBidi" w:hAnsiTheme="majorBidi" w:cstheme="majorBidi"/>
                <w:sz w:val="24"/>
                <w:szCs w:val="24"/>
              </w:rPr>
              <w:t>.11</w:t>
            </w:r>
          </w:p>
        </w:tc>
        <w:tc>
          <w:tcPr>
            <w:tcW w:w="7873" w:type="dxa"/>
          </w:tcPr>
          <w:p w14:paraId="3A79C07E" w14:textId="2DFDC723" w:rsidR="00867904" w:rsidRDefault="00FF4311" w:rsidP="008530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медицинских знаний и здорового образа жизни</w:t>
            </w:r>
          </w:p>
        </w:tc>
      </w:tr>
      <w:tr w:rsidR="00867904" w14:paraId="69974CC6" w14:textId="77777777" w:rsidTr="00A34EDD">
        <w:trPr>
          <w:trHeight w:val="270"/>
        </w:trPr>
        <w:tc>
          <w:tcPr>
            <w:tcW w:w="1192" w:type="dxa"/>
            <w:shd w:val="clear" w:color="auto" w:fill="D9D9D9" w:themeFill="background1" w:themeFillShade="D9"/>
          </w:tcPr>
          <w:p w14:paraId="678865FF" w14:textId="77777777" w:rsidR="00867904" w:rsidRPr="00E47BAD" w:rsidRDefault="00867904" w:rsidP="003B14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 w:colFirst="0" w:colLast="1"/>
            <w:r w:rsidRPr="00E47B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7873" w:type="dxa"/>
            <w:shd w:val="clear" w:color="auto" w:fill="D9D9D9" w:themeFill="background1" w:themeFillShade="D9"/>
          </w:tcPr>
          <w:p w14:paraId="76BDC764" w14:textId="77777777" w:rsidR="00867904" w:rsidRPr="00E47BAD" w:rsidRDefault="00867904" w:rsidP="008679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7B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bookmarkEnd w:id="0"/>
      <w:tr w:rsidR="00867904" w14:paraId="40403957" w14:textId="77777777" w:rsidTr="00A34EDD">
        <w:trPr>
          <w:trHeight w:val="413"/>
        </w:trPr>
        <w:tc>
          <w:tcPr>
            <w:tcW w:w="1192" w:type="dxa"/>
          </w:tcPr>
          <w:p w14:paraId="6C693519" w14:textId="77777777" w:rsidR="00867904" w:rsidRPr="00124061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ПМ.01</w:t>
            </w:r>
          </w:p>
        </w:tc>
        <w:tc>
          <w:tcPr>
            <w:tcW w:w="7873" w:type="dxa"/>
          </w:tcPr>
          <w:p w14:paraId="1B26F2E0" w14:textId="6CEACDA9" w:rsidR="00867904" w:rsidRDefault="00FF4311" w:rsidP="008679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Преподавание по программам начального общего образования</w:t>
            </w:r>
          </w:p>
        </w:tc>
      </w:tr>
      <w:tr w:rsidR="00867904" w14:paraId="59CAD19D" w14:textId="77777777" w:rsidTr="00FF4311">
        <w:trPr>
          <w:trHeight w:val="268"/>
        </w:trPr>
        <w:tc>
          <w:tcPr>
            <w:tcW w:w="1192" w:type="dxa"/>
          </w:tcPr>
          <w:p w14:paraId="18CB0CE8" w14:textId="43DEFD1C" w:rsidR="00867904" w:rsidRDefault="00867904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ПМ.02</w:t>
            </w:r>
          </w:p>
        </w:tc>
        <w:tc>
          <w:tcPr>
            <w:tcW w:w="7873" w:type="dxa"/>
          </w:tcPr>
          <w:p w14:paraId="40BAD003" w14:textId="048D709D" w:rsidR="00867904" w:rsidRDefault="00FF4311" w:rsidP="008679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внеурочной деятельности и общения младших школьников</w:t>
            </w:r>
          </w:p>
        </w:tc>
      </w:tr>
      <w:tr w:rsidR="00853088" w14:paraId="38A2E305" w14:textId="77777777" w:rsidTr="00FF4311">
        <w:trPr>
          <w:trHeight w:val="302"/>
        </w:trPr>
        <w:tc>
          <w:tcPr>
            <w:tcW w:w="1192" w:type="dxa"/>
          </w:tcPr>
          <w:p w14:paraId="1D7A4E38" w14:textId="2625516D" w:rsidR="00853088" w:rsidRDefault="00853088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ПМ.03</w:t>
            </w:r>
          </w:p>
        </w:tc>
        <w:tc>
          <w:tcPr>
            <w:tcW w:w="7873" w:type="dxa"/>
          </w:tcPr>
          <w:p w14:paraId="78178053" w14:textId="67A8097E" w:rsidR="00853088" w:rsidRDefault="00FF4311" w:rsidP="008679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Классное руководство</w:t>
            </w:r>
          </w:p>
        </w:tc>
      </w:tr>
      <w:tr w:rsidR="00853088" w14:paraId="19157249" w14:textId="77777777" w:rsidTr="00FF4311">
        <w:trPr>
          <w:trHeight w:val="419"/>
        </w:trPr>
        <w:tc>
          <w:tcPr>
            <w:tcW w:w="1192" w:type="dxa"/>
          </w:tcPr>
          <w:p w14:paraId="52287DB6" w14:textId="00B18A88" w:rsidR="00853088" w:rsidRDefault="00853088" w:rsidP="003B144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ПМ.04</w:t>
            </w:r>
          </w:p>
        </w:tc>
        <w:tc>
          <w:tcPr>
            <w:tcW w:w="7873" w:type="dxa"/>
          </w:tcPr>
          <w:p w14:paraId="766B9A90" w14:textId="6699C4D0" w:rsidR="00853088" w:rsidRDefault="00FF4311" w:rsidP="008679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53088">
              <w:rPr>
                <w:rFonts w:asciiTheme="majorBidi" w:hAnsiTheme="majorBidi" w:cstheme="majorBidi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</w:tr>
    </w:tbl>
    <w:p w14:paraId="4FDD5FC7" w14:textId="718D12B5" w:rsidR="009F3BA8" w:rsidRPr="00394A22" w:rsidRDefault="009F3BA8" w:rsidP="00394A22">
      <w:pPr>
        <w:tabs>
          <w:tab w:val="left" w:pos="3075"/>
        </w:tabs>
        <w:rPr>
          <w:rFonts w:asciiTheme="majorBidi" w:hAnsiTheme="majorBidi" w:cstheme="majorBidi"/>
          <w:sz w:val="24"/>
          <w:szCs w:val="24"/>
        </w:rPr>
      </w:pPr>
    </w:p>
    <w:sectPr w:rsidR="009F3BA8" w:rsidRPr="00394A22" w:rsidSect="00FF43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1"/>
    <w:rsid w:val="00124061"/>
    <w:rsid w:val="001655AD"/>
    <w:rsid w:val="00174072"/>
    <w:rsid w:val="001D0DC5"/>
    <w:rsid w:val="001F5E04"/>
    <w:rsid w:val="002E554D"/>
    <w:rsid w:val="00394A22"/>
    <w:rsid w:val="003A521F"/>
    <w:rsid w:val="003B1440"/>
    <w:rsid w:val="003F779B"/>
    <w:rsid w:val="004002DE"/>
    <w:rsid w:val="0041733D"/>
    <w:rsid w:val="00437713"/>
    <w:rsid w:val="004F7BBF"/>
    <w:rsid w:val="00566FD8"/>
    <w:rsid w:val="005D60B9"/>
    <w:rsid w:val="005E1141"/>
    <w:rsid w:val="0061389A"/>
    <w:rsid w:val="006A074E"/>
    <w:rsid w:val="006A1507"/>
    <w:rsid w:val="006A2063"/>
    <w:rsid w:val="006A224F"/>
    <w:rsid w:val="006F7FE6"/>
    <w:rsid w:val="00733F7B"/>
    <w:rsid w:val="007650DC"/>
    <w:rsid w:val="007760F6"/>
    <w:rsid w:val="007E4FFE"/>
    <w:rsid w:val="00822437"/>
    <w:rsid w:val="00826CB0"/>
    <w:rsid w:val="00853088"/>
    <w:rsid w:val="00867904"/>
    <w:rsid w:val="008C4029"/>
    <w:rsid w:val="008D2013"/>
    <w:rsid w:val="00911796"/>
    <w:rsid w:val="0093548C"/>
    <w:rsid w:val="00944D2C"/>
    <w:rsid w:val="009C55DD"/>
    <w:rsid w:val="009F3BA8"/>
    <w:rsid w:val="00A15E91"/>
    <w:rsid w:val="00A34EDD"/>
    <w:rsid w:val="00A722BC"/>
    <w:rsid w:val="00A94B0E"/>
    <w:rsid w:val="00BA2882"/>
    <w:rsid w:val="00BB7031"/>
    <w:rsid w:val="00BC303F"/>
    <w:rsid w:val="00C555D8"/>
    <w:rsid w:val="00C81498"/>
    <w:rsid w:val="00CA4097"/>
    <w:rsid w:val="00CD30AE"/>
    <w:rsid w:val="00CE28B0"/>
    <w:rsid w:val="00CF0C4F"/>
    <w:rsid w:val="00D05803"/>
    <w:rsid w:val="00D24B35"/>
    <w:rsid w:val="00D468DF"/>
    <w:rsid w:val="00D85484"/>
    <w:rsid w:val="00DE3E8C"/>
    <w:rsid w:val="00E433D8"/>
    <w:rsid w:val="00E47BAD"/>
    <w:rsid w:val="00E8027F"/>
    <w:rsid w:val="00E80B3D"/>
    <w:rsid w:val="00E81EC7"/>
    <w:rsid w:val="00EA5331"/>
    <w:rsid w:val="00F166A4"/>
    <w:rsid w:val="00F56BF1"/>
    <w:rsid w:val="00F70E6F"/>
    <w:rsid w:val="00FD345B"/>
    <w:rsid w:val="00FE1C06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E2AD"/>
  <w15:chartTrackingRefBased/>
  <w15:docId w15:val="{A8EBF54B-D9D6-4ADF-AD3E-46EC72AD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2024-10-18T07:44:00Z</dcterms:created>
  <dcterms:modified xsi:type="dcterms:W3CDTF">2024-10-18T07:50:00Z</dcterms:modified>
</cp:coreProperties>
</file>