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10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680"/>
      </w:tblGrid>
      <w:tr w:rsidR="00666BDD" w14:paraId="3A59C1DD" w14:textId="77777777" w:rsidTr="005072E4">
        <w:tc>
          <w:tcPr>
            <w:tcW w:w="5670" w:type="dxa"/>
          </w:tcPr>
          <w:p w14:paraId="47F3FA14" w14:textId="77777777" w:rsidR="00666BDD" w:rsidRDefault="00666BDD" w:rsidP="005072E4">
            <w:pPr>
              <w:pStyle w:val="af1"/>
              <w:rPr>
                <w:sz w:val="30"/>
              </w:rPr>
            </w:pPr>
            <w:r w:rsidRPr="00014B87">
              <w:rPr>
                <w:b/>
                <w:noProof/>
                <w:lang w:val="ru-RU"/>
              </w:rPr>
              <w:drawing>
                <wp:inline distT="0" distB="0" distL="0" distR="0" wp14:anchorId="206F132E" wp14:editId="1251E12A">
                  <wp:extent cx="3343275" cy="1289099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0870" cy="1330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14:paraId="7B9C6849" w14:textId="77777777" w:rsidR="00666BDD" w:rsidRDefault="00666BDD" w:rsidP="00557CC0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14:paraId="6FDEE905" w14:textId="77777777" w:rsidR="00A36EE2" w:rsidRDefault="00A36EE2" w:rsidP="00B610A2">
      <w:pPr>
        <w:spacing w:after="0" w:line="360" w:lineRule="auto"/>
        <w:jc w:val="right"/>
        <w:rPr>
          <w:rFonts w:ascii="Times New Roman" w:hAnsi="Times New Roman" w:cs="Times New Roman"/>
        </w:rPr>
      </w:pPr>
    </w:p>
    <w:sdt>
      <w:sdtPr>
        <w:rPr>
          <w:rFonts w:ascii="Times New Roman" w:hAnsi="Times New Roman" w:cs="Times New Roman"/>
        </w:rPr>
        <w:id w:val="326794676"/>
        <w:docPartObj>
          <w:docPartGallery w:val="Cover Pages"/>
          <w:docPartUnique/>
        </w:docPartObj>
      </w:sdtPr>
      <w:sdtEndPr>
        <w:rPr>
          <w:rFonts w:asciiTheme="minorHAnsi" w:eastAsia="Arial Unicode MS" w:hAnsiTheme="minorHAnsi" w:cstheme="minorBidi"/>
          <w:sz w:val="72"/>
          <w:szCs w:val="72"/>
        </w:rPr>
      </w:sdtEndPr>
      <w:sdtContent>
        <w:p w14:paraId="72EBF210" w14:textId="7AB79513" w:rsidR="00B610A2" w:rsidRDefault="00B610A2" w:rsidP="00B610A2">
          <w:pPr>
            <w:spacing w:after="0" w:line="360" w:lineRule="auto"/>
            <w:jc w:val="right"/>
            <w:rPr>
              <w:rFonts w:ascii="Times New Roman" w:hAnsi="Times New Roman" w:cs="Times New Roman"/>
            </w:rPr>
          </w:pPr>
        </w:p>
        <w:p w14:paraId="701FF1EB" w14:textId="78DC74FC" w:rsidR="00334165" w:rsidRDefault="00334165" w:rsidP="00F50AC5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3C80D9D0" w14:textId="77777777" w:rsidR="00666BDD" w:rsidRPr="00A204BB" w:rsidRDefault="00666BDD" w:rsidP="00F50AC5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1490AA80" w14:textId="536FA5F3" w:rsidR="00334165" w:rsidRPr="00A204BB" w:rsidRDefault="00D37DEA" w:rsidP="00C17B01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  <w:r>
            <w:rPr>
              <w:rFonts w:ascii="Times New Roman" w:eastAsia="Arial Unicode MS" w:hAnsi="Times New Roman" w:cs="Times New Roman"/>
              <w:sz w:val="56"/>
              <w:szCs w:val="56"/>
            </w:rPr>
            <w:t>КОНКУРСНОЕ ЗАДАНИЕ КОМПЕТЕНЦИИ</w:t>
          </w:r>
        </w:p>
        <w:p w14:paraId="0CE9BA28" w14:textId="77B3AF2C" w:rsidR="00832EBB" w:rsidRDefault="000F0FC3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40"/>
              <w:szCs w:val="40"/>
            </w:rPr>
          </w:pPr>
          <w:r w:rsidRPr="00D83E4E">
            <w:rPr>
              <w:rFonts w:ascii="Times New Roman" w:eastAsia="Arial Unicode MS" w:hAnsi="Times New Roman" w:cs="Times New Roman"/>
              <w:sz w:val="40"/>
              <w:szCs w:val="40"/>
            </w:rPr>
            <w:t>«</w:t>
          </w:r>
          <w:r w:rsidR="00506A38">
            <w:rPr>
              <w:rFonts w:ascii="Times New Roman" w:eastAsia="Arial Unicode MS" w:hAnsi="Times New Roman" w:cs="Times New Roman"/>
              <w:sz w:val="40"/>
              <w:szCs w:val="40"/>
            </w:rPr>
            <w:t>ДОШКОЛЬНОЕ ВОСПИТАНИЕ</w:t>
          </w:r>
          <w:r w:rsidRPr="00D83E4E">
            <w:rPr>
              <w:rFonts w:ascii="Times New Roman" w:eastAsia="Arial Unicode MS" w:hAnsi="Times New Roman" w:cs="Times New Roman"/>
              <w:sz w:val="40"/>
              <w:szCs w:val="40"/>
            </w:rPr>
            <w:t>»</w:t>
          </w:r>
        </w:p>
        <w:p w14:paraId="723989CC" w14:textId="79ACDF06" w:rsidR="00D83E4E" w:rsidRDefault="00506A38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36"/>
              <w:szCs w:val="36"/>
            </w:rPr>
          </w:pPr>
          <w:r>
            <w:rPr>
              <w:rFonts w:ascii="Times New Roman" w:eastAsia="Arial Unicode MS" w:hAnsi="Times New Roman" w:cs="Times New Roman"/>
              <w:sz w:val="36"/>
              <w:szCs w:val="36"/>
            </w:rPr>
            <w:t>Региональный</w:t>
          </w:r>
          <w:r w:rsidR="00EB4FF8" w:rsidRPr="00EB4FF8">
            <w:rPr>
              <w:rFonts w:ascii="Times New Roman" w:eastAsia="Arial Unicode MS" w:hAnsi="Times New Roman" w:cs="Times New Roman"/>
              <w:sz w:val="36"/>
              <w:szCs w:val="36"/>
            </w:rPr>
            <w:t xml:space="preserve"> этап</w:t>
          </w:r>
          <w:r w:rsidR="009E5BD9">
            <w:rPr>
              <w:rFonts w:ascii="Times New Roman" w:eastAsia="Arial Unicode MS" w:hAnsi="Times New Roman" w:cs="Times New Roman"/>
              <w:sz w:val="36"/>
              <w:szCs w:val="36"/>
            </w:rPr>
            <w:t xml:space="preserve"> </w:t>
          </w:r>
          <w:r w:rsidR="00D83E4E" w:rsidRPr="00D83E4E">
            <w:rPr>
              <w:rFonts w:ascii="Times New Roman" w:eastAsia="Arial Unicode MS" w:hAnsi="Times New Roman" w:cs="Times New Roman"/>
              <w:sz w:val="36"/>
              <w:szCs w:val="36"/>
            </w:rPr>
            <w:t>Чемпионата по профессиональному мастерству</w:t>
          </w:r>
          <w:r w:rsidR="00D83E4E">
            <w:rPr>
              <w:rFonts w:ascii="Times New Roman" w:eastAsia="Arial Unicode MS" w:hAnsi="Times New Roman" w:cs="Times New Roman"/>
              <w:sz w:val="36"/>
              <w:szCs w:val="36"/>
            </w:rPr>
            <w:t xml:space="preserve"> «Профессионалы» </w:t>
          </w:r>
        </w:p>
        <w:p w14:paraId="0964DAF0" w14:textId="07669ADD" w:rsidR="00EB4FF8" w:rsidRDefault="00EB4FF8" w:rsidP="00EB4FF8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36"/>
              <w:szCs w:val="36"/>
            </w:rPr>
          </w:pPr>
          <w:r>
            <w:rPr>
              <w:rFonts w:ascii="Times New Roman" w:eastAsia="Arial Unicode MS" w:hAnsi="Times New Roman" w:cs="Times New Roman"/>
              <w:sz w:val="36"/>
              <w:szCs w:val="36"/>
            </w:rPr>
            <w:t>___</w:t>
          </w:r>
          <w:r w:rsidR="00077F50" w:rsidRPr="00672AAE">
            <w:rPr>
              <w:rFonts w:ascii="Times New Roman" w:eastAsia="Arial Unicode MS" w:hAnsi="Times New Roman" w:cs="Times New Roman"/>
              <w:sz w:val="36"/>
              <w:szCs w:val="36"/>
              <w:u w:val="single"/>
            </w:rPr>
            <w:t>Севастополь</w:t>
          </w:r>
          <w:r>
            <w:rPr>
              <w:rFonts w:ascii="Times New Roman" w:eastAsia="Arial Unicode MS" w:hAnsi="Times New Roman" w:cs="Times New Roman"/>
              <w:sz w:val="36"/>
              <w:szCs w:val="36"/>
            </w:rPr>
            <w:t>_____</w:t>
          </w:r>
        </w:p>
        <w:p w14:paraId="3E7CF0AC" w14:textId="22C46D25" w:rsidR="00EB4FF8" w:rsidRPr="00EB4FF8" w:rsidRDefault="00EB4FF8" w:rsidP="00EB4FF8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20"/>
              <w:szCs w:val="20"/>
            </w:rPr>
          </w:pPr>
          <w:r w:rsidRPr="00EB4FF8">
            <w:rPr>
              <w:rFonts w:ascii="Times New Roman" w:eastAsia="Arial Unicode MS" w:hAnsi="Times New Roman" w:cs="Times New Roman"/>
              <w:sz w:val="20"/>
              <w:szCs w:val="20"/>
            </w:rPr>
            <w:t>регион проведения</w:t>
          </w:r>
        </w:p>
        <w:p w14:paraId="7D975935" w14:textId="07C379DD" w:rsidR="00334165" w:rsidRPr="00A204BB" w:rsidRDefault="00077F50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</w:sdtContent>
    </w:sdt>
    <w:p w14:paraId="7C7486F1" w14:textId="1D69D426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7FFC6E5F" w14:textId="12233809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6C297F1E" w14:textId="0EFE978A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58084380" w14:textId="3630DA8D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0B3D32D6" w14:textId="45D3E687" w:rsidR="00666BDD" w:rsidRDefault="00666BDD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6D3F9804" w14:textId="77777777" w:rsidR="00666BDD" w:rsidRDefault="00666BDD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  <w:bookmarkStart w:id="0" w:name="_GoBack"/>
      <w:bookmarkEnd w:id="0"/>
    </w:p>
    <w:p w14:paraId="6EBD5D4C" w14:textId="71B11D4C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32BDF402" w14:textId="3C46ACE5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7E63A18F" w14:textId="77777777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3FE53A15" w14:textId="2546E494" w:rsidR="009B18A2" w:rsidRPr="00EB4FF8" w:rsidRDefault="00EB4FF8" w:rsidP="009B18A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bidi="en-US"/>
        </w:rPr>
      </w:pPr>
      <w:r w:rsidRPr="00EB4FF8">
        <w:rPr>
          <w:rFonts w:ascii="Times New Roman" w:hAnsi="Times New Roman" w:cs="Times New Roman"/>
          <w:sz w:val="28"/>
          <w:szCs w:val="28"/>
          <w:lang w:bidi="en-US"/>
        </w:rPr>
        <w:t>202</w:t>
      </w:r>
      <w:r w:rsidR="00C34D0A">
        <w:rPr>
          <w:rFonts w:ascii="Times New Roman" w:hAnsi="Times New Roman" w:cs="Times New Roman"/>
          <w:sz w:val="28"/>
          <w:szCs w:val="28"/>
          <w:lang w:bidi="en-US"/>
        </w:rPr>
        <w:t>5</w:t>
      </w:r>
      <w:r w:rsidR="009E5BD9" w:rsidRPr="00EB4FF8">
        <w:rPr>
          <w:rFonts w:ascii="Times New Roman" w:hAnsi="Times New Roman" w:cs="Times New Roman"/>
          <w:sz w:val="28"/>
          <w:szCs w:val="28"/>
          <w:lang w:bidi="en-US"/>
        </w:rPr>
        <w:t xml:space="preserve"> г.</w:t>
      </w:r>
    </w:p>
    <w:p w14:paraId="00924D16" w14:textId="77777777" w:rsidR="006C7AEC" w:rsidRPr="006C7AEC" w:rsidRDefault="006C7AEC" w:rsidP="006C7AEC">
      <w:pPr>
        <w:pageBreakBefore/>
        <w:widowControl w:val="0"/>
        <w:suppressAutoHyphens/>
        <w:spacing w:after="0" w:line="360" w:lineRule="auto"/>
        <w:ind w:firstLine="737"/>
        <w:contextualSpacing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6C7AEC">
        <w:rPr>
          <w:rFonts w:ascii="Liberation Serif" w:eastAsia="Segoe UI" w:hAnsi="Liberation Serif" w:cs="Times New Roman"/>
          <w:sz w:val="28"/>
          <w:szCs w:val="28"/>
          <w:lang w:bidi="en-US"/>
        </w:rPr>
        <w:lastRenderedPageBreak/>
        <w:t>Конкурсное задание разработано экспертным сообществом и утверждено Менеджером компетенции, в котором установлены нижеследующие правила и необходимые требования владения профессиональными навыками для участия в соревнованиях по профессиональному мастерству.</w:t>
      </w:r>
    </w:p>
    <w:p w14:paraId="07A402E3" w14:textId="77777777" w:rsidR="006C7AEC" w:rsidRPr="006C7AEC" w:rsidRDefault="006C7AEC" w:rsidP="006C7AEC">
      <w:pPr>
        <w:widowControl w:val="0"/>
        <w:suppressAutoHyphens/>
        <w:spacing w:after="0" w:line="360" w:lineRule="auto"/>
        <w:contextualSpacing/>
        <w:jc w:val="both"/>
        <w:rPr>
          <w:rFonts w:ascii="Liberation Serif" w:eastAsia="Times New Roman" w:hAnsi="Liberation Serif" w:cs="Times New Roman"/>
          <w:sz w:val="28"/>
          <w:szCs w:val="28"/>
        </w:rPr>
      </w:pPr>
    </w:p>
    <w:p w14:paraId="3A0F734B" w14:textId="77777777" w:rsidR="006C7AEC" w:rsidRPr="006C7AEC" w:rsidRDefault="006C7AEC" w:rsidP="006C7AEC">
      <w:pPr>
        <w:suppressAutoHyphens/>
        <w:spacing w:after="0" w:line="360" w:lineRule="auto"/>
        <w:contextualSpacing/>
        <w:jc w:val="center"/>
        <w:rPr>
          <w:rFonts w:ascii="Arial" w:eastAsia="Times New Roman" w:hAnsi="Arial" w:cs="Times New Roman"/>
          <w:sz w:val="24"/>
          <w:szCs w:val="24"/>
        </w:rPr>
      </w:pPr>
      <w:r w:rsidRPr="006C7AEC">
        <w:rPr>
          <w:rFonts w:ascii="Liberation Serif" w:eastAsia="Times New Roman" w:hAnsi="Liberation Serif" w:cs="Times New Roman"/>
          <w:b/>
          <w:bCs/>
          <w:sz w:val="28"/>
          <w:szCs w:val="28"/>
        </w:rPr>
        <w:t>Конкурсное задание включает в себя следующие разделы:</w:t>
      </w:r>
    </w:p>
    <w:p w14:paraId="7DC6C565" w14:textId="77777777" w:rsidR="006C7AEC" w:rsidRPr="006C7AEC" w:rsidRDefault="006C7AEC" w:rsidP="006C7AEC">
      <w:pPr>
        <w:tabs>
          <w:tab w:val="right" w:leader="dot" w:pos="9356"/>
        </w:tabs>
        <w:suppressAutoHyphens/>
        <w:spacing w:after="0" w:line="360" w:lineRule="auto"/>
        <w:contextualSpacing/>
        <w:rPr>
          <w:rFonts w:ascii="Arial" w:eastAsia="Times New Roman" w:hAnsi="Arial" w:cs="Times New Roman"/>
          <w:bCs/>
          <w:sz w:val="24"/>
          <w:szCs w:val="28"/>
          <w:lang w:val="en-AU"/>
        </w:rPr>
      </w:pPr>
      <w:r w:rsidRPr="006C7AEC">
        <w:rPr>
          <w:rFonts w:ascii="Arial" w:eastAsia="Times New Roman" w:hAnsi="Arial" w:cs="Times New Roman"/>
          <w:bCs/>
          <w:sz w:val="24"/>
          <w:szCs w:val="28"/>
          <w:lang w:val="en-AU"/>
        </w:rPr>
        <w:fldChar w:fldCharType="begin"/>
      </w:r>
      <w:r w:rsidRPr="006C7AEC">
        <w:rPr>
          <w:rFonts w:ascii="Arial" w:eastAsia="Times New Roman" w:hAnsi="Arial" w:cs="Times New Roman"/>
          <w:bCs/>
          <w:sz w:val="24"/>
          <w:szCs w:val="28"/>
          <w:lang w:val="en-AU"/>
        </w:rPr>
        <w:instrText xml:space="preserve"> TOC \f \o "1-9" \h</w:instrText>
      </w:r>
      <w:r w:rsidRPr="006C7AEC">
        <w:rPr>
          <w:rFonts w:ascii="Arial" w:eastAsia="Times New Roman" w:hAnsi="Arial" w:cs="Times New Roman"/>
          <w:bCs/>
          <w:sz w:val="24"/>
          <w:szCs w:val="28"/>
          <w:lang w:val="en-AU"/>
        </w:rPr>
        <w:fldChar w:fldCharType="separate"/>
      </w:r>
      <w:hyperlink w:anchor="__RefHeading___Toc3828_2605988336" w:history="1">
        <w:r w:rsidRPr="006C7AEC">
          <w:rPr>
            <w:rFonts w:ascii="Liberation Serif" w:eastAsia="Times New Roman" w:hAnsi="Liberation Serif" w:cs="Times New Roman"/>
            <w:bCs/>
            <w:sz w:val="28"/>
            <w:szCs w:val="28"/>
            <w:lang w:val="en-AU"/>
          </w:rPr>
          <w:t>1. ОСНОВНЫЕ ТРЕБОВАНИЯ КОМПЕТЕНЦИИ</w:t>
        </w:r>
        <w:r w:rsidRPr="006C7AEC">
          <w:rPr>
            <w:rFonts w:ascii="Liberation Serif" w:eastAsia="Times New Roman" w:hAnsi="Liberation Serif" w:cs="Times New Roman"/>
            <w:bCs/>
            <w:sz w:val="28"/>
            <w:szCs w:val="28"/>
            <w:lang w:val="en-AU"/>
          </w:rPr>
          <w:tab/>
          <w:t>5</w:t>
        </w:r>
      </w:hyperlink>
    </w:p>
    <w:p w14:paraId="4D8F9E3D" w14:textId="77777777" w:rsidR="006C7AEC" w:rsidRPr="006C7AEC" w:rsidRDefault="00077F50" w:rsidP="006C7AEC">
      <w:pPr>
        <w:tabs>
          <w:tab w:val="right" w:leader="dot" w:pos="9356"/>
        </w:tabs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hyperlink w:anchor="__RefHeading___Toc3830_2605988336" w:history="1">
        <w:r w:rsidR="006C7AEC" w:rsidRPr="006C7AEC">
          <w:rPr>
            <w:rFonts w:ascii="Liberation Serif" w:eastAsia="Times New Roman" w:hAnsi="Liberation Serif" w:cs="Times New Roman"/>
            <w:sz w:val="28"/>
            <w:szCs w:val="28"/>
            <w:lang w:eastAsia="ru-RU"/>
          </w:rPr>
          <w:t>1.1. ОБЩИЕ СВЕДЕНИЯ О ТРЕБОВАНИЯХ КОМПЕТЕНЦИИ</w:t>
        </w:r>
        <w:r w:rsidR="006C7AEC" w:rsidRPr="006C7AEC">
          <w:rPr>
            <w:rFonts w:ascii="Liberation Serif" w:eastAsia="Times New Roman" w:hAnsi="Liberation Serif" w:cs="Times New Roman"/>
            <w:sz w:val="28"/>
            <w:szCs w:val="28"/>
            <w:lang w:eastAsia="ru-RU"/>
          </w:rPr>
          <w:tab/>
          <w:t>5</w:t>
        </w:r>
      </w:hyperlink>
    </w:p>
    <w:p w14:paraId="19B66F64" w14:textId="77777777" w:rsidR="006C7AEC" w:rsidRPr="006C7AEC" w:rsidRDefault="00077F50" w:rsidP="006C7AEC">
      <w:pPr>
        <w:tabs>
          <w:tab w:val="right" w:leader="dot" w:pos="9356"/>
        </w:tabs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hyperlink w:anchor="__RefHeading___Toc3832_2605988336" w:history="1">
        <w:r w:rsidR="006C7AEC" w:rsidRPr="006C7AEC">
          <w:rPr>
            <w:rFonts w:ascii="Liberation Serif" w:eastAsia="Times New Roman" w:hAnsi="Liberation Serif" w:cs="Times New Roman"/>
            <w:sz w:val="28"/>
            <w:szCs w:val="28"/>
            <w:lang w:eastAsia="ru-RU"/>
          </w:rPr>
          <w:t>1.2. ПЕРЕЧЕНЬ ПРОФЕССИОНАЛЬНЫХ ЗАДАЧ СПЕЦИАЛИСТА ПО КОМПЕТЕНЦИИ «ДОШКОЛЬНОЕ ВОСПИТАНИЕ»</w:t>
        </w:r>
        <w:r w:rsidR="006C7AEC" w:rsidRPr="006C7AEC">
          <w:rPr>
            <w:rFonts w:ascii="Liberation Serif" w:eastAsia="Times New Roman" w:hAnsi="Liberation Serif" w:cs="Times New Roman"/>
            <w:sz w:val="28"/>
            <w:szCs w:val="28"/>
            <w:lang w:eastAsia="ru-RU"/>
          </w:rPr>
          <w:tab/>
          <w:t>5</w:t>
        </w:r>
      </w:hyperlink>
    </w:p>
    <w:p w14:paraId="06DC1205" w14:textId="77777777" w:rsidR="006C7AEC" w:rsidRPr="006C7AEC" w:rsidRDefault="00077F50" w:rsidP="006C7AEC">
      <w:pPr>
        <w:tabs>
          <w:tab w:val="right" w:leader="dot" w:pos="9356"/>
        </w:tabs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hyperlink w:anchor="__RefHeading___Toc3834_2605988336" w:history="1">
        <w:r w:rsidR="006C7AEC" w:rsidRPr="006C7AEC">
          <w:rPr>
            <w:rFonts w:ascii="Liberation Serif" w:eastAsia="Times New Roman" w:hAnsi="Liberation Serif" w:cs="Times New Roman"/>
            <w:sz w:val="28"/>
            <w:szCs w:val="28"/>
            <w:lang w:eastAsia="ru-RU"/>
          </w:rPr>
          <w:t>1.3. ТРЕБОВАНИЯ К СХЕМЕ ОЦЕНКИ</w:t>
        </w:r>
        <w:r w:rsidR="006C7AEC" w:rsidRPr="006C7AEC">
          <w:rPr>
            <w:rFonts w:ascii="Liberation Serif" w:eastAsia="Times New Roman" w:hAnsi="Liberation Serif" w:cs="Times New Roman"/>
            <w:sz w:val="28"/>
            <w:szCs w:val="28"/>
            <w:lang w:eastAsia="ru-RU"/>
          </w:rPr>
          <w:tab/>
          <w:t>13</w:t>
        </w:r>
      </w:hyperlink>
    </w:p>
    <w:p w14:paraId="43ABF041" w14:textId="77777777" w:rsidR="006C7AEC" w:rsidRPr="006C7AEC" w:rsidRDefault="00077F50" w:rsidP="006C7AEC">
      <w:pPr>
        <w:tabs>
          <w:tab w:val="right" w:leader="dot" w:pos="9356"/>
        </w:tabs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hyperlink w:anchor="__RefHeading___Toc3836_2605988336" w:history="1">
        <w:r w:rsidR="006C7AEC" w:rsidRPr="006C7AEC">
          <w:rPr>
            <w:rFonts w:ascii="Liberation Serif" w:eastAsia="Times New Roman" w:hAnsi="Liberation Serif" w:cs="Times New Roman"/>
            <w:sz w:val="28"/>
            <w:szCs w:val="28"/>
            <w:lang w:eastAsia="ru-RU"/>
          </w:rPr>
          <w:t>1.4. СПЕЦИФИКАЦИЯ ОЦЕНКИ КОМПЕТЕНЦИИ</w:t>
        </w:r>
        <w:r w:rsidR="006C7AEC" w:rsidRPr="006C7AEC">
          <w:rPr>
            <w:rFonts w:ascii="Liberation Serif" w:eastAsia="Times New Roman" w:hAnsi="Liberation Serif" w:cs="Times New Roman"/>
            <w:sz w:val="28"/>
            <w:szCs w:val="28"/>
            <w:lang w:eastAsia="ru-RU"/>
          </w:rPr>
          <w:tab/>
          <w:t>13</w:t>
        </w:r>
      </w:hyperlink>
    </w:p>
    <w:p w14:paraId="362CCE6C" w14:textId="77777777" w:rsidR="006C7AEC" w:rsidRPr="006C7AEC" w:rsidRDefault="00077F50" w:rsidP="006C7AEC">
      <w:pPr>
        <w:tabs>
          <w:tab w:val="right" w:leader="dot" w:pos="9356"/>
        </w:tabs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hyperlink w:anchor="__RefHeading___Toc3838_2605988336" w:history="1">
        <w:r w:rsidR="006C7AEC" w:rsidRPr="006C7AEC">
          <w:rPr>
            <w:rFonts w:ascii="Liberation Serif" w:eastAsia="Times New Roman" w:hAnsi="Liberation Serif" w:cs="Times New Roman"/>
            <w:sz w:val="28"/>
            <w:szCs w:val="28"/>
            <w:lang w:eastAsia="ru-RU"/>
          </w:rPr>
          <w:t>1.5. КОНКУРСНОЕ ЗАДАНИЕ</w:t>
        </w:r>
        <w:r w:rsidR="006C7AEC" w:rsidRPr="006C7AEC">
          <w:rPr>
            <w:rFonts w:ascii="Liberation Serif" w:eastAsia="Times New Roman" w:hAnsi="Liberation Serif" w:cs="Times New Roman"/>
            <w:sz w:val="28"/>
            <w:szCs w:val="28"/>
            <w:lang w:eastAsia="ru-RU"/>
          </w:rPr>
          <w:tab/>
          <w:t>20</w:t>
        </w:r>
      </w:hyperlink>
    </w:p>
    <w:p w14:paraId="6FF7D2C8" w14:textId="77777777" w:rsidR="006C7AEC" w:rsidRPr="006C7AEC" w:rsidRDefault="00077F50" w:rsidP="006C7AEC">
      <w:pPr>
        <w:tabs>
          <w:tab w:val="right" w:leader="dot" w:pos="9356"/>
        </w:tabs>
        <w:suppressAutoHyphens/>
        <w:spacing w:after="0" w:line="360" w:lineRule="auto"/>
        <w:ind w:left="440"/>
        <w:contextualSpacing/>
        <w:rPr>
          <w:rFonts w:ascii="Calibri" w:eastAsia="Times New Roman" w:hAnsi="Calibri" w:cs="Times New Roman"/>
          <w:sz w:val="24"/>
          <w:szCs w:val="24"/>
          <w:lang w:eastAsia="ru-RU"/>
        </w:rPr>
      </w:pPr>
      <w:hyperlink w:anchor="__RefHeading___Toc3840_2605988336" w:history="1">
        <w:r w:rsidR="006C7AEC" w:rsidRPr="006C7AEC">
          <w:rPr>
            <w:rFonts w:ascii="Liberation Serif" w:eastAsia="Times New Roman" w:hAnsi="Liberation Serif" w:cs="Times New Roman"/>
            <w:sz w:val="28"/>
            <w:szCs w:val="28"/>
            <w:lang w:eastAsia="ru-RU"/>
          </w:rPr>
          <w:t>1.5.1. Разработка/выбор конкурсного задания</w:t>
        </w:r>
        <w:r w:rsidR="006C7AEC" w:rsidRPr="006C7AEC">
          <w:rPr>
            <w:rFonts w:ascii="Liberation Serif" w:eastAsia="Times New Roman" w:hAnsi="Liberation Serif" w:cs="Times New Roman"/>
            <w:sz w:val="28"/>
            <w:szCs w:val="28"/>
            <w:lang w:eastAsia="ru-RU"/>
          </w:rPr>
          <w:tab/>
          <w:t>20</w:t>
        </w:r>
      </w:hyperlink>
    </w:p>
    <w:p w14:paraId="115E42C9" w14:textId="77777777" w:rsidR="006C7AEC" w:rsidRPr="006C7AEC" w:rsidRDefault="00077F50" w:rsidP="006C7AEC">
      <w:pPr>
        <w:tabs>
          <w:tab w:val="right" w:leader="dot" w:pos="9356"/>
        </w:tabs>
        <w:suppressAutoHyphens/>
        <w:spacing w:after="0" w:line="360" w:lineRule="auto"/>
        <w:ind w:left="440"/>
        <w:contextualSpacing/>
        <w:rPr>
          <w:rFonts w:ascii="Calibri" w:eastAsia="Times New Roman" w:hAnsi="Calibri" w:cs="Times New Roman"/>
          <w:sz w:val="24"/>
          <w:szCs w:val="24"/>
          <w:lang w:eastAsia="ru-RU"/>
        </w:rPr>
      </w:pPr>
      <w:hyperlink w:anchor="__RefHeading___Toc3842_2605988336" w:history="1">
        <w:r w:rsidR="006C7AEC" w:rsidRPr="006C7AEC">
          <w:rPr>
            <w:rFonts w:ascii="Liberation Serif" w:eastAsia="Times New Roman" w:hAnsi="Liberation Serif" w:cs="Times New Roman"/>
            <w:sz w:val="28"/>
            <w:szCs w:val="28"/>
            <w:lang w:eastAsia="ru-RU"/>
          </w:rPr>
          <w:t>1.5.2. Структура модулей конкурсного задания</w:t>
        </w:r>
        <w:r w:rsidR="006C7AEC" w:rsidRPr="006C7AEC">
          <w:rPr>
            <w:rFonts w:ascii="Liberation Serif" w:eastAsia="Times New Roman" w:hAnsi="Liberation Serif" w:cs="Times New Roman"/>
            <w:sz w:val="28"/>
            <w:szCs w:val="28"/>
            <w:lang w:eastAsia="ru-RU"/>
          </w:rPr>
          <w:tab/>
          <w:t>20</w:t>
        </w:r>
      </w:hyperlink>
    </w:p>
    <w:p w14:paraId="6834E3DF" w14:textId="77777777" w:rsidR="006C7AEC" w:rsidRPr="006C7AEC" w:rsidRDefault="00077F50" w:rsidP="006C7AEC">
      <w:pPr>
        <w:tabs>
          <w:tab w:val="right" w:leader="dot" w:pos="9356"/>
        </w:tabs>
        <w:suppressAutoHyphens/>
        <w:spacing w:after="0" w:line="360" w:lineRule="auto"/>
        <w:contextualSpacing/>
        <w:rPr>
          <w:rFonts w:ascii="Arial" w:eastAsia="Times New Roman" w:hAnsi="Arial" w:cs="Times New Roman"/>
          <w:bCs/>
          <w:sz w:val="24"/>
          <w:szCs w:val="28"/>
          <w:lang w:val="en-AU"/>
        </w:rPr>
      </w:pPr>
      <w:hyperlink w:anchor="__RefHeading___Toc3844_2605988336" w:history="1">
        <w:r w:rsidR="006C7AEC" w:rsidRPr="006C7AEC">
          <w:rPr>
            <w:rFonts w:ascii="Liberation Serif" w:eastAsia="Times New Roman" w:hAnsi="Liberation Serif" w:cs="Times New Roman"/>
            <w:bCs/>
            <w:sz w:val="28"/>
            <w:szCs w:val="28"/>
            <w:lang w:val="en-AU"/>
          </w:rPr>
          <w:t>2. СПЕЦИАЛЬНЫЕ ПРАВИЛА КОМПЕТЕНЦИИ</w:t>
        </w:r>
        <w:r w:rsidR="006C7AEC" w:rsidRPr="006C7AEC">
          <w:rPr>
            <w:rFonts w:ascii="Liberation Serif" w:eastAsia="Times New Roman" w:hAnsi="Liberation Serif" w:cs="Times New Roman"/>
            <w:bCs/>
            <w:sz w:val="28"/>
            <w:szCs w:val="28"/>
            <w:lang w:val="en-AU"/>
          </w:rPr>
          <w:tab/>
          <w:t>28</w:t>
        </w:r>
      </w:hyperlink>
    </w:p>
    <w:p w14:paraId="5016CD75" w14:textId="77777777" w:rsidR="006C7AEC" w:rsidRPr="006C7AEC" w:rsidRDefault="00077F50" w:rsidP="006C7AEC">
      <w:pPr>
        <w:tabs>
          <w:tab w:val="right" w:leader="dot" w:pos="9356"/>
        </w:tabs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hyperlink w:anchor="__RefHeading___Toc3846_2605988336" w:history="1">
        <w:r w:rsidR="006C7AEC" w:rsidRPr="006C7AEC">
          <w:rPr>
            <w:rFonts w:ascii="Liberation Serif" w:eastAsia="Times New Roman" w:hAnsi="Liberation Serif" w:cs="Times New Roman"/>
            <w:sz w:val="28"/>
            <w:szCs w:val="28"/>
            <w:lang w:eastAsia="ru-RU"/>
          </w:rPr>
          <w:t>2.1. Личный инструмент конкурсанта</w:t>
        </w:r>
        <w:r w:rsidR="006C7AEC" w:rsidRPr="006C7AEC">
          <w:rPr>
            <w:rFonts w:ascii="Liberation Serif" w:eastAsia="Times New Roman" w:hAnsi="Liberation Serif" w:cs="Times New Roman"/>
            <w:sz w:val="28"/>
            <w:szCs w:val="28"/>
            <w:lang w:eastAsia="ru-RU"/>
          </w:rPr>
          <w:tab/>
          <w:t>33</w:t>
        </w:r>
      </w:hyperlink>
    </w:p>
    <w:p w14:paraId="15D4ED7A" w14:textId="77777777" w:rsidR="006C7AEC" w:rsidRPr="006C7AEC" w:rsidRDefault="00077F50" w:rsidP="006C7AEC">
      <w:pPr>
        <w:tabs>
          <w:tab w:val="right" w:leader="dot" w:pos="9356"/>
        </w:tabs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hyperlink w:anchor="__RefHeading___Toc3848_2605988336" w:history="1">
        <w:r w:rsidR="006C7AEC" w:rsidRPr="006C7AEC">
          <w:rPr>
            <w:rFonts w:ascii="Liberation Serif" w:eastAsia="Times New Roman" w:hAnsi="Liberation Serif" w:cs="Times New Roman"/>
            <w:sz w:val="28"/>
            <w:szCs w:val="28"/>
            <w:lang w:eastAsia="ru-RU"/>
          </w:rPr>
          <w:t>2.2.</w:t>
        </w:r>
        <w:r w:rsidR="006C7AEC" w:rsidRPr="006C7AEC">
          <w:rPr>
            <w:rFonts w:ascii="Liberation Serif" w:eastAsia="Times New Roman" w:hAnsi="Liberation Serif" w:cs="Times New Roman"/>
            <w:i/>
            <w:sz w:val="28"/>
            <w:szCs w:val="28"/>
            <w:lang w:eastAsia="ru-RU"/>
          </w:rPr>
          <w:t xml:space="preserve"> </w:t>
        </w:r>
        <w:r w:rsidR="006C7AEC" w:rsidRPr="006C7AEC">
          <w:rPr>
            <w:rFonts w:ascii="Liberation Serif" w:eastAsia="Times New Roman" w:hAnsi="Liberation Serif" w:cs="Times New Roman"/>
            <w:sz w:val="28"/>
            <w:szCs w:val="28"/>
            <w:lang w:eastAsia="ru-RU"/>
          </w:rPr>
          <w:t>Материалы, оборудование и инструменты, запрещенные на площадке</w:t>
        </w:r>
        <w:r w:rsidR="006C7AEC" w:rsidRPr="006C7AEC">
          <w:rPr>
            <w:rFonts w:ascii="Liberation Serif" w:eastAsia="Times New Roman" w:hAnsi="Liberation Serif" w:cs="Times New Roman"/>
            <w:sz w:val="28"/>
            <w:szCs w:val="28"/>
            <w:lang w:eastAsia="ru-RU"/>
          </w:rPr>
          <w:tab/>
          <w:t>35</w:t>
        </w:r>
      </w:hyperlink>
    </w:p>
    <w:p w14:paraId="24A73159" w14:textId="77777777" w:rsidR="006C7AEC" w:rsidRPr="006C7AEC" w:rsidRDefault="00077F50" w:rsidP="006C7AEC">
      <w:pPr>
        <w:tabs>
          <w:tab w:val="right" w:leader="dot" w:pos="9356"/>
        </w:tabs>
        <w:suppressAutoHyphens/>
        <w:spacing w:after="0" w:line="360" w:lineRule="auto"/>
        <w:contextualSpacing/>
        <w:rPr>
          <w:rFonts w:ascii="Arial" w:eastAsia="Times New Roman" w:hAnsi="Arial" w:cs="Times New Roman"/>
          <w:bCs/>
          <w:sz w:val="24"/>
          <w:szCs w:val="28"/>
          <w:lang w:val="en-AU"/>
        </w:rPr>
      </w:pPr>
      <w:hyperlink w:anchor="__RefHeading___Toc3850_2605988336" w:history="1">
        <w:r w:rsidR="006C7AEC" w:rsidRPr="006C7AEC">
          <w:rPr>
            <w:rFonts w:ascii="Liberation Serif" w:eastAsia="Times New Roman" w:hAnsi="Liberation Serif" w:cs="Times New Roman"/>
            <w:bCs/>
            <w:sz w:val="28"/>
            <w:szCs w:val="28"/>
            <w:lang w:val="en-AU"/>
          </w:rPr>
          <w:t>3. Приложения</w:t>
        </w:r>
        <w:r w:rsidR="006C7AEC" w:rsidRPr="006C7AEC">
          <w:rPr>
            <w:rFonts w:ascii="Liberation Serif" w:eastAsia="Times New Roman" w:hAnsi="Liberation Serif" w:cs="Times New Roman"/>
            <w:bCs/>
            <w:sz w:val="28"/>
            <w:szCs w:val="28"/>
            <w:lang w:val="en-AU"/>
          </w:rPr>
          <w:tab/>
          <w:t>35</w:t>
        </w:r>
      </w:hyperlink>
    </w:p>
    <w:p w14:paraId="3D1CD682" w14:textId="77777777" w:rsidR="006C7AEC" w:rsidRPr="006C7AEC" w:rsidRDefault="006C7AEC" w:rsidP="006C7AEC">
      <w:pPr>
        <w:suppressAutoHyphens/>
        <w:spacing w:after="0" w:line="360" w:lineRule="auto"/>
        <w:contextualSpacing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6C7AEC">
        <w:rPr>
          <w:rFonts w:ascii="Arial" w:eastAsia="Times New Roman" w:hAnsi="Arial" w:cs="Times New Roman"/>
          <w:sz w:val="24"/>
          <w:szCs w:val="24"/>
          <w:lang w:val="en-GB"/>
        </w:rPr>
        <w:fldChar w:fldCharType="end"/>
      </w:r>
    </w:p>
    <w:p w14:paraId="165E1564" w14:textId="77777777" w:rsidR="006C7AEC" w:rsidRPr="006C7AEC" w:rsidRDefault="006C7AEC" w:rsidP="006C7AEC">
      <w:pPr>
        <w:suppressAutoHyphens/>
        <w:spacing w:after="0" w:line="360" w:lineRule="auto"/>
        <w:contextualSpacing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14:paraId="326760D7" w14:textId="77777777" w:rsidR="006C7AEC" w:rsidRPr="006C7AEC" w:rsidRDefault="006C7AEC" w:rsidP="006C7AEC">
      <w:pPr>
        <w:suppressAutoHyphens/>
        <w:spacing w:after="0" w:line="360" w:lineRule="auto"/>
        <w:contextualSpacing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14:paraId="42FAE4D5" w14:textId="77777777" w:rsidR="006C7AEC" w:rsidRPr="006C7AEC" w:rsidRDefault="006C7AEC" w:rsidP="006C7AEC">
      <w:pPr>
        <w:suppressAutoHyphens/>
        <w:spacing w:after="0" w:line="360" w:lineRule="auto"/>
        <w:contextualSpacing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14:paraId="2E299938" w14:textId="77777777" w:rsidR="006C7AEC" w:rsidRPr="006C7AEC" w:rsidRDefault="006C7AEC" w:rsidP="006C7AEC">
      <w:pPr>
        <w:suppressAutoHyphens/>
        <w:spacing w:after="0" w:line="360" w:lineRule="auto"/>
        <w:contextualSpacing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14:paraId="0CE7CB05" w14:textId="77777777" w:rsidR="006C7AEC" w:rsidRPr="006C7AEC" w:rsidRDefault="006C7AEC" w:rsidP="006C7AEC">
      <w:pPr>
        <w:suppressAutoHyphens/>
        <w:spacing w:after="0" w:line="360" w:lineRule="auto"/>
        <w:contextualSpacing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14:paraId="336431D8" w14:textId="77777777" w:rsidR="006C7AEC" w:rsidRPr="006C7AEC" w:rsidRDefault="006C7AEC" w:rsidP="006C7AEC">
      <w:pPr>
        <w:keepNext/>
        <w:suppressAutoHyphens/>
        <w:spacing w:after="0" w:line="360" w:lineRule="auto"/>
        <w:contextualSpacing/>
        <w:jc w:val="both"/>
        <w:outlineLvl w:val="1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</w:p>
    <w:p w14:paraId="25D8F9B2" w14:textId="77777777" w:rsidR="006C7AEC" w:rsidRPr="006C7AEC" w:rsidRDefault="006C7AEC" w:rsidP="006C7AEC">
      <w:pPr>
        <w:suppressAutoHyphens/>
        <w:spacing w:after="0" w:line="360" w:lineRule="auto"/>
        <w:contextualSpacing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14:paraId="0FEFED6B" w14:textId="74AA6C44" w:rsidR="006C7AEC" w:rsidRPr="006C7AEC" w:rsidRDefault="006C7AEC" w:rsidP="006C7AEC">
      <w:pPr>
        <w:pageBreakBefore/>
        <w:suppressAutoHyphens/>
        <w:spacing w:after="0" w:line="360" w:lineRule="auto"/>
        <w:contextualSpacing/>
        <w:jc w:val="center"/>
        <w:rPr>
          <w:rFonts w:ascii="Liberation Serif" w:eastAsia="Times New Roman" w:hAnsi="Liberation Serif" w:cs="Times New Roman"/>
          <w:bCs/>
          <w:i/>
          <w:sz w:val="28"/>
          <w:szCs w:val="28"/>
          <w:lang w:eastAsia="ru-RU"/>
        </w:rPr>
      </w:pPr>
      <w:r w:rsidRPr="006C7AEC">
        <w:rPr>
          <w:rFonts w:ascii="Arial" w:eastAsia="Times New Roman" w:hAnsi="Arial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15337D8" wp14:editId="72A6662B">
                <wp:simplePos x="0" y="0"/>
                <wp:positionH relativeFrom="column">
                  <wp:posOffset>5852160</wp:posOffset>
                </wp:positionH>
                <wp:positionV relativeFrom="paragraph">
                  <wp:posOffset>464820</wp:posOffset>
                </wp:positionV>
                <wp:extent cx="382270" cy="401955"/>
                <wp:effectExtent l="7620" t="13335" r="10160" b="1333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270" cy="401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600" cap="flat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22FB030F" id="Прямоугольник 4" o:spid="_x0000_s1026" style="position:absolute;margin-left:460.8pt;margin-top:36.6pt;width:30.1pt;height:31.6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" o:allowincell="f" strokecolor="white" strokeweight=".35mm"/>
            </w:pict>
          </mc:Fallback>
        </mc:AlternateContent>
      </w:r>
      <w:r w:rsidRPr="006C7AEC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ИСПОЛЬЗУЕМЫЕ СОКРАЩЕНИЯ</w:t>
      </w:r>
    </w:p>
    <w:p w14:paraId="0273EDDA" w14:textId="77777777" w:rsidR="006C7AEC" w:rsidRPr="006C7AEC" w:rsidRDefault="006C7AEC" w:rsidP="006C7AEC">
      <w:pPr>
        <w:suppressAutoHyphens/>
        <w:spacing w:after="0" w:line="360" w:lineRule="auto"/>
        <w:ind w:firstLine="737"/>
        <w:contextualSpacing/>
        <w:jc w:val="both"/>
        <w:rPr>
          <w:rFonts w:ascii="Liberation Serif" w:eastAsia="Times New Roman" w:hAnsi="Liberation Serif" w:cs="Times New Roman"/>
          <w:bCs/>
          <w:i/>
          <w:sz w:val="28"/>
          <w:szCs w:val="28"/>
          <w:lang w:eastAsia="ru-RU"/>
        </w:rPr>
      </w:pPr>
      <w:r w:rsidRPr="006C7AEC">
        <w:rPr>
          <w:rFonts w:ascii="Liberation Serif" w:eastAsia="Times New Roman" w:hAnsi="Liberation Serif" w:cs="Times New Roman"/>
          <w:bCs/>
          <w:i/>
          <w:sz w:val="28"/>
          <w:szCs w:val="28"/>
          <w:lang w:eastAsia="ru-RU"/>
        </w:rPr>
        <w:t>1. КЗ – конкурсное задание</w:t>
      </w:r>
    </w:p>
    <w:p w14:paraId="34787EB7" w14:textId="77777777" w:rsidR="006C7AEC" w:rsidRPr="006C7AEC" w:rsidRDefault="006C7AEC" w:rsidP="006C7AEC">
      <w:pPr>
        <w:suppressAutoHyphens/>
        <w:spacing w:after="0" w:line="360" w:lineRule="auto"/>
        <w:ind w:firstLine="737"/>
        <w:contextualSpacing/>
        <w:jc w:val="both"/>
        <w:rPr>
          <w:rFonts w:ascii="Liberation Serif" w:eastAsia="Times New Roman" w:hAnsi="Liberation Serif" w:cs="Times New Roman"/>
          <w:bCs/>
          <w:i/>
          <w:sz w:val="28"/>
          <w:szCs w:val="28"/>
          <w:lang w:eastAsia="ru-RU"/>
        </w:rPr>
      </w:pPr>
      <w:r w:rsidRPr="006C7AEC">
        <w:rPr>
          <w:rFonts w:ascii="Liberation Serif" w:eastAsia="Times New Roman" w:hAnsi="Liberation Serif" w:cs="Times New Roman"/>
          <w:bCs/>
          <w:i/>
          <w:sz w:val="28"/>
          <w:szCs w:val="28"/>
          <w:lang w:eastAsia="ru-RU"/>
        </w:rPr>
        <w:t xml:space="preserve">2.ИЛ–инфраструктурный лист </w:t>
      </w:r>
    </w:p>
    <w:p w14:paraId="0DA20701" w14:textId="77777777" w:rsidR="006C7AEC" w:rsidRPr="006C7AEC" w:rsidRDefault="006C7AEC" w:rsidP="006C7AEC">
      <w:pPr>
        <w:suppressAutoHyphens/>
        <w:spacing w:after="0" w:line="360" w:lineRule="auto"/>
        <w:ind w:firstLine="737"/>
        <w:contextualSpacing/>
        <w:jc w:val="both"/>
        <w:rPr>
          <w:rFonts w:ascii="Liberation Serif" w:eastAsia="Times New Roman" w:hAnsi="Liberation Serif" w:cs="Times New Roman"/>
          <w:bCs/>
          <w:i/>
          <w:sz w:val="28"/>
          <w:szCs w:val="28"/>
          <w:lang w:eastAsia="ru-RU"/>
        </w:rPr>
      </w:pPr>
      <w:r w:rsidRPr="006C7AEC">
        <w:rPr>
          <w:rFonts w:ascii="Liberation Serif" w:eastAsia="Times New Roman" w:hAnsi="Liberation Serif" w:cs="Times New Roman"/>
          <w:bCs/>
          <w:i/>
          <w:sz w:val="28"/>
          <w:szCs w:val="28"/>
          <w:lang w:eastAsia="ru-RU"/>
        </w:rPr>
        <w:t xml:space="preserve">3.ФГОС ДО – Федеральный государственный образовательный стандарт дошкольного образования </w:t>
      </w:r>
    </w:p>
    <w:p w14:paraId="1BF377A6" w14:textId="77777777" w:rsidR="006C7AEC" w:rsidRPr="006C7AEC" w:rsidRDefault="006C7AEC" w:rsidP="006C7AEC">
      <w:pPr>
        <w:suppressAutoHyphens/>
        <w:spacing w:after="0" w:line="360" w:lineRule="auto"/>
        <w:ind w:firstLine="737"/>
        <w:contextualSpacing/>
        <w:jc w:val="both"/>
        <w:rPr>
          <w:rFonts w:ascii="Liberation Serif" w:eastAsia="Times New Roman" w:hAnsi="Liberation Serif" w:cs="Times New Roman"/>
          <w:bCs/>
          <w:i/>
          <w:sz w:val="28"/>
          <w:szCs w:val="28"/>
          <w:lang w:eastAsia="ru-RU"/>
        </w:rPr>
      </w:pPr>
      <w:r w:rsidRPr="006C7AEC">
        <w:rPr>
          <w:rFonts w:ascii="Liberation Serif" w:eastAsia="Times New Roman" w:hAnsi="Liberation Serif" w:cs="Times New Roman"/>
          <w:bCs/>
          <w:i/>
          <w:sz w:val="28"/>
          <w:szCs w:val="28"/>
          <w:lang w:eastAsia="ru-RU"/>
        </w:rPr>
        <w:t>4. ФОП ДО – Федеральная образовательная программа дошкольного образования</w:t>
      </w:r>
    </w:p>
    <w:p w14:paraId="6641DD51" w14:textId="77777777" w:rsidR="006C7AEC" w:rsidRPr="006C7AEC" w:rsidRDefault="006C7AEC" w:rsidP="006C7AEC">
      <w:pPr>
        <w:suppressAutoHyphens/>
        <w:spacing w:after="0" w:line="360" w:lineRule="auto"/>
        <w:ind w:firstLine="737"/>
        <w:contextualSpacing/>
        <w:jc w:val="both"/>
        <w:rPr>
          <w:rFonts w:ascii="Liberation Serif" w:eastAsia="Times New Roman" w:hAnsi="Liberation Serif" w:cs="Times New Roman"/>
          <w:bCs/>
          <w:i/>
          <w:sz w:val="28"/>
          <w:szCs w:val="28"/>
          <w:lang w:eastAsia="ru-RU"/>
        </w:rPr>
      </w:pPr>
      <w:r w:rsidRPr="006C7AEC">
        <w:rPr>
          <w:rFonts w:ascii="Liberation Serif" w:eastAsia="Times New Roman" w:hAnsi="Liberation Serif" w:cs="Times New Roman"/>
          <w:bCs/>
          <w:i/>
          <w:sz w:val="28"/>
          <w:szCs w:val="28"/>
          <w:lang w:eastAsia="ru-RU"/>
        </w:rPr>
        <w:t xml:space="preserve">5. СанПиН- санитарные правила и нормы </w:t>
      </w:r>
    </w:p>
    <w:p w14:paraId="07D4473E" w14:textId="77777777" w:rsidR="006C7AEC" w:rsidRPr="006C7AEC" w:rsidRDefault="006C7AEC" w:rsidP="006C7AEC">
      <w:pPr>
        <w:suppressAutoHyphens/>
        <w:spacing w:after="0" w:line="360" w:lineRule="auto"/>
        <w:ind w:firstLine="737"/>
        <w:contextualSpacing/>
        <w:jc w:val="both"/>
        <w:rPr>
          <w:rFonts w:ascii="Liberation Serif" w:eastAsia="Times New Roman" w:hAnsi="Liberation Serif" w:cs="Times New Roman"/>
          <w:bCs/>
          <w:i/>
          <w:sz w:val="28"/>
          <w:szCs w:val="28"/>
          <w:lang w:eastAsia="ru-RU"/>
        </w:rPr>
      </w:pPr>
      <w:r w:rsidRPr="006C7AEC">
        <w:rPr>
          <w:rFonts w:ascii="Liberation Serif" w:eastAsia="Times New Roman" w:hAnsi="Liberation Serif" w:cs="Times New Roman"/>
          <w:bCs/>
          <w:i/>
          <w:sz w:val="28"/>
          <w:szCs w:val="28"/>
          <w:lang w:eastAsia="ru-RU"/>
        </w:rPr>
        <w:t xml:space="preserve">6. ОП ДО - образовательная программа дошкольного образования </w:t>
      </w:r>
    </w:p>
    <w:p w14:paraId="75BDCEB1" w14:textId="77777777" w:rsidR="006C7AEC" w:rsidRPr="006C7AEC" w:rsidRDefault="006C7AEC" w:rsidP="006C7AEC">
      <w:pPr>
        <w:suppressAutoHyphens/>
        <w:spacing w:after="0" w:line="360" w:lineRule="auto"/>
        <w:ind w:firstLine="737"/>
        <w:contextualSpacing/>
        <w:jc w:val="both"/>
        <w:rPr>
          <w:rFonts w:ascii="Liberation Serif" w:eastAsia="Times New Roman" w:hAnsi="Liberation Serif" w:cs="Times New Roman"/>
          <w:bCs/>
          <w:i/>
          <w:sz w:val="28"/>
          <w:szCs w:val="28"/>
          <w:lang w:eastAsia="ru-RU"/>
        </w:rPr>
      </w:pPr>
      <w:r w:rsidRPr="006C7AEC">
        <w:rPr>
          <w:rFonts w:ascii="Liberation Serif" w:eastAsia="Times New Roman" w:hAnsi="Liberation Serif" w:cs="Times New Roman"/>
          <w:bCs/>
          <w:i/>
          <w:sz w:val="28"/>
          <w:szCs w:val="28"/>
          <w:lang w:eastAsia="ru-RU"/>
        </w:rPr>
        <w:t>7. ДОО - дошкольная образовательная организация</w:t>
      </w:r>
    </w:p>
    <w:p w14:paraId="0DAF4CD9" w14:textId="77777777" w:rsidR="006C7AEC" w:rsidRPr="006C7AEC" w:rsidRDefault="006C7AEC" w:rsidP="006C7AEC">
      <w:pPr>
        <w:suppressAutoHyphens/>
        <w:spacing w:after="0" w:line="360" w:lineRule="auto"/>
        <w:ind w:firstLine="737"/>
        <w:contextualSpacing/>
        <w:jc w:val="both"/>
        <w:rPr>
          <w:rFonts w:ascii="Liberation Serif" w:eastAsia="Times New Roman" w:hAnsi="Liberation Serif" w:cs="Times New Roman"/>
          <w:bCs/>
          <w:i/>
          <w:sz w:val="28"/>
          <w:szCs w:val="28"/>
          <w:lang w:eastAsia="ru-RU"/>
        </w:rPr>
      </w:pPr>
      <w:r w:rsidRPr="006C7AEC">
        <w:rPr>
          <w:rFonts w:ascii="Liberation Serif" w:eastAsia="Times New Roman" w:hAnsi="Liberation Serif" w:cs="Times New Roman"/>
          <w:bCs/>
          <w:i/>
          <w:sz w:val="28"/>
          <w:szCs w:val="28"/>
          <w:lang w:eastAsia="ru-RU"/>
        </w:rPr>
        <w:t>8. КТП – календарно-тематическое планирование.</w:t>
      </w:r>
    </w:p>
    <w:p w14:paraId="1923CDB7" w14:textId="77777777" w:rsidR="006C7AEC" w:rsidRPr="006C7AEC" w:rsidRDefault="006C7AEC" w:rsidP="006C7AEC">
      <w:pPr>
        <w:suppressAutoHyphens/>
        <w:spacing w:after="0" w:line="360" w:lineRule="auto"/>
        <w:ind w:firstLine="737"/>
        <w:contextualSpacing/>
        <w:jc w:val="both"/>
        <w:rPr>
          <w:rFonts w:ascii="Liberation Serif" w:eastAsia="Times New Roman" w:hAnsi="Liberation Serif" w:cs="Times New Roman"/>
          <w:bCs/>
          <w:i/>
          <w:sz w:val="28"/>
          <w:szCs w:val="28"/>
          <w:lang w:eastAsia="ru-RU"/>
        </w:rPr>
      </w:pPr>
      <w:r w:rsidRPr="006C7AEC">
        <w:rPr>
          <w:rFonts w:ascii="Liberation Serif" w:eastAsia="Times New Roman" w:hAnsi="Liberation Serif" w:cs="Times New Roman"/>
          <w:bCs/>
          <w:i/>
          <w:sz w:val="28"/>
          <w:szCs w:val="28"/>
          <w:lang w:eastAsia="ru-RU"/>
        </w:rPr>
        <w:t>9. ОТ- охрана труда</w:t>
      </w:r>
    </w:p>
    <w:p w14:paraId="0D97B7C1" w14:textId="77777777" w:rsidR="006C7AEC" w:rsidRPr="006C7AEC" w:rsidRDefault="006C7AEC" w:rsidP="006C7AEC">
      <w:pPr>
        <w:suppressAutoHyphens/>
        <w:spacing w:after="0" w:line="360" w:lineRule="auto"/>
        <w:ind w:firstLine="737"/>
        <w:contextualSpacing/>
        <w:jc w:val="both"/>
        <w:rPr>
          <w:rFonts w:ascii="Liberation Serif" w:eastAsia="Times New Roman" w:hAnsi="Liberation Serif" w:cs="Times New Roman"/>
          <w:bCs/>
          <w:i/>
          <w:sz w:val="28"/>
          <w:szCs w:val="28"/>
          <w:lang w:eastAsia="ru-RU"/>
        </w:rPr>
      </w:pPr>
      <w:r w:rsidRPr="006C7AEC">
        <w:rPr>
          <w:rFonts w:ascii="Liberation Serif" w:eastAsia="Times New Roman" w:hAnsi="Liberation Serif" w:cs="Times New Roman"/>
          <w:bCs/>
          <w:i/>
          <w:sz w:val="28"/>
          <w:szCs w:val="28"/>
          <w:lang w:eastAsia="ru-RU"/>
        </w:rPr>
        <w:t>10. ПЗ -  план застройки</w:t>
      </w:r>
    </w:p>
    <w:p w14:paraId="10712B87" w14:textId="77777777" w:rsidR="006C7AEC" w:rsidRPr="006C7AEC" w:rsidRDefault="006C7AEC" w:rsidP="006C7AEC">
      <w:pPr>
        <w:suppressAutoHyphens/>
        <w:spacing w:after="0" w:line="360" w:lineRule="auto"/>
        <w:ind w:firstLine="737"/>
        <w:contextualSpacing/>
        <w:jc w:val="both"/>
        <w:rPr>
          <w:rFonts w:ascii="Liberation Serif" w:eastAsia="Times New Roman" w:hAnsi="Liberation Serif" w:cs="Times New Roman"/>
          <w:bCs/>
          <w:i/>
          <w:sz w:val="28"/>
          <w:szCs w:val="28"/>
          <w:lang w:eastAsia="ru-RU"/>
        </w:rPr>
      </w:pPr>
      <w:r w:rsidRPr="006C7AEC">
        <w:rPr>
          <w:rFonts w:ascii="Liberation Serif" w:eastAsia="Times New Roman" w:hAnsi="Liberation Serif" w:cs="Times New Roman"/>
          <w:bCs/>
          <w:i/>
          <w:sz w:val="28"/>
          <w:szCs w:val="28"/>
          <w:lang w:eastAsia="ru-RU"/>
        </w:rPr>
        <w:t>11. ТК – технологическая карта</w:t>
      </w:r>
    </w:p>
    <w:p w14:paraId="609F874C" w14:textId="77777777" w:rsidR="006C7AEC" w:rsidRPr="006C7AEC" w:rsidRDefault="006C7AEC" w:rsidP="006C7AEC">
      <w:pPr>
        <w:suppressAutoHyphens/>
        <w:spacing w:after="0" w:line="360" w:lineRule="auto"/>
        <w:ind w:firstLine="737"/>
        <w:contextualSpacing/>
        <w:jc w:val="both"/>
        <w:rPr>
          <w:rFonts w:ascii="Liberation Serif" w:eastAsia="Times New Roman" w:hAnsi="Liberation Serif" w:cs="Times New Roman"/>
          <w:bCs/>
          <w:i/>
          <w:sz w:val="28"/>
          <w:szCs w:val="28"/>
          <w:lang w:eastAsia="ru-RU"/>
        </w:rPr>
      </w:pPr>
      <w:r w:rsidRPr="006C7AEC">
        <w:rPr>
          <w:rFonts w:ascii="Liberation Serif" w:eastAsia="Times New Roman" w:hAnsi="Liberation Serif" w:cs="Times New Roman"/>
          <w:bCs/>
          <w:i/>
          <w:sz w:val="28"/>
          <w:szCs w:val="28"/>
          <w:lang w:eastAsia="ru-RU"/>
        </w:rPr>
        <w:t>12. ОК – описание компетенции</w:t>
      </w:r>
    </w:p>
    <w:p w14:paraId="631663B8" w14:textId="77777777" w:rsidR="006C7AEC" w:rsidRPr="006C7AEC" w:rsidRDefault="006C7AEC" w:rsidP="006C7AEC">
      <w:pPr>
        <w:suppressAutoHyphens/>
        <w:spacing w:after="0" w:line="360" w:lineRule="auto"/>
        <w:ind w:firstLine="737"/>
        <w:contextualSpacing/>
        <w:jc w:val="both"/>
        <w:rPr>
          <w:rFonts w:ascii="Liberation Serif" w:eastAsia="Times New Roman" w:hAnsi="Liberation Serif" w:cs="Times New Roman"/>
          <w:bCs/>
          <w:i/>
          <w:sz w:val="28"/>
          <w:szCs w:val="28"/>
          <w:lang w:eastAsia="ru-RU"/>
        </w:rPr>
      </w:pPr>
      <w:r w:rsidRPr="006C7AEC">
        <w:rPr>
          <w:rFonts w:ascii="Liberation Serif" w:eastAsia="Times New Roman" w:hAnsi="Liberation Serif" w:cs="Times New Roman"/>
          <w:bCs/>
          <w:i/>
          <w:sz w:val="28"/>
          <w:szCs w:val="28"/>
          <w:lang w:eastAsia="ru-RU"/>
        </w:rPr>
        <w:t>13. ПО – программное обеспечение</w:t>
      </w:r>
    </w:p>
    <w:p w14:paraId="6CFC865F" w14:textId="77777777" w:rsidR="006C7AEC" w:rsidRPr="006C7AEC" w:rsidRDefault="006C7AEC" w:rsidP="006C7AEC">
      <w:pPr>
        <w:suppressAutoHyphens/>
        <w:spacing w:after="0" w:line="360" w:lineRule="auto"/>
        <w:ind w:firstLine="737"/>
        <w:contextualSpacing/>
        <w:jc w:val="both"/>
        <w:rPr>
          <w:rFonts w:ascii="Liberation Serif" w:eastAsia="Times New Roman" w:hAnsi="Liberation Serif" w:cs="Times New Roman"/>
          <w:bCs/>
          <w:i/>
          <w:sz w:val="28"/>
          <w:szCs w:val="28"/>
          <w:lang w:eastAsia="ru-RU"/>
        </w:rPr>
      </w:pPr>
      <w:r w:rsidRPr="006C7AEC">
        <w:rPr>
          <w:rFonts w:ascii="Liberation Serif" w:eastAsia="Times New Roman" w:hAnsi="Liberation Serif" w:cs="Times New Roman"/>
          <w:bCs/>
          <w:i/>
          <w:sz w:val="28"/>
          <w:szCs w:val="28"/>
          <w:lang w:eastAsia="ru-RU"/>
        </w:rPr>
        <w:t>14.</w:t>
      </w:r>
      <w:r w:rsidRPr="006C7AEC">
        <w:rPr>
          <w:rFonts w:ascii="Liberation Serif" w:eastAsia="Times New Roman" w:hAnsi="Liberation Serif" w:cs="Times New Roman"/>
          <w:sz w:val="28"/>
          <w:szCs w:val="28"/>
        </w:rPr>
        <w:t xml:space="preserve"> </w:t>
      </w:r>
      <w:r w:rsidRPr="006C7AEC">
        <w:rPr>
          <w:rFonts w:ascii="Liberation Serif" w:eastAsia="Times New Roman" w:hAnsi="Liberation Serif" w:cs="Times New Roman"/>
          <w:bCs/>
          <w:i/>
          <w:sz w:val="28"/>
          <w:szCs w:val="28"/>
          <w:lang w:eastAsia="ru-RU"/>
        </w:rPr>
        <w:t>ТР ТС</w:t>
      </w:r>
      <w:r w:rsidRPr="006C7AEC">
        <w:rPr>
          <w:rFonts w:ascii="Liberation Serif" w:eastAsia="Times New Roman" w:hAnsi="Liberation Serif" w:cs="Times New Roman"/>
          <w:i/>
          <w:sz w:val="28"/>
          <w:szCs w:val="28"/>
        </w:rPr>
        <w:t xml:space="preserve"> - Т</w:t>
      </w:r>
      <w:r w:rsidRPr="006C7AEC">
        <w:rPr>
          <w:rFonts w:ascii="Liberation Serif" w:eastAsia="Times New Roman" w:hAnsi="Liberation Serif" w:cs="Times New Roman"/>
          <w:bCs/>
          <w:i/>
          <w:sz w:val="28"/>
          <w:szCs w:val="28"/>
          <w:lang w:eastAsia="ru-RU"/>
        </w:rPr>
        <w:t xml:space="preserve">ехнический регламент (ТР) Таможенного союза (ТС) </w:t>
      </w:r>
    </w:p>
    <w:p w14:paraId="2EBBE65F" w14:textId="77777777" w:rsidR="006C7AEC" w:rsidRPr="006C7AEC" w:rsidRDefault="006C7AEC" w:rsidP="006C7AEC">
      <w:pPr>
        <w:suppressAutoHyphens/>
        <w:spacing w:after="0" w:line="360" w:lineRule="auto"/>
        <w:ind w:firstLine="737"/>
        <w:contextualSpacing/>
        <w:jc w:val="both"/>
        <w:rPr>
          <w:rFonts w:ascii="Liberation Serif" w:eastAsia="Times New Roman" w:hAnsi="Liberation Serif" w:cs="Times New Roman"/>
          <w:bCs/>
          <w:i/>
          <w:sz w:val="28"/>
          <w:szCs w:val="28"/>
          <w:lang w:eastAsia="ru-RU"/>
        </w:rPr>
      </w:pPr>
      <w:r w:rsidRPr="006C7AEC">
        <w:rPr>
          <w:rFonts w:ascii="Liberation Serif" w:eastAsia="Times New Roman" w:hAnsi="Liberation Serif" w:cs="Times New Roman"/>
          <w:bCs/>
          <w:i/>
          <w:sz w:val="28"/>
          <w:szCs w:val="28"/>
          <w:lang w:eastAsia="ru-RU"/>
        </w:rPr>
        <w:t>15. ИКТ – информационно-коммуникационные  технологии</w:t>
      </w:r>
    </w:p>
    <w:p w14:paraId="798187BA" w14:textId="77777777" w:rsidR="006C7AEC" w:rsidRPr="006C7AEC" w:rsidRDefault="006C7AEC" w:rsidP="006C7AEC">
      <w:pPr>
        <w:suppressAutoHyphens/>
        <w:spacing w:after="0" w:line="360" w:lineRule="auto"/>
        <w:ind w:firstLine="737"/>
        <w:contextualSpacing/>
        <w:jc w:val="both"/>
        <w:rPr>
          <w:rFonts w:ascii="Liberation Serif" w:eastAsia="Times New Roman" w:hAnsi="Liberation Serif" w:cs="Times New Roman"/>
          <w:bCs/>
          <w:sz w:val="28"/>
          <w:szCs w:val="28"/>
          <w:lang w:eastAsia="ru-RU"/>
        </w:rPr>
      </w:pPr>
      <w:r w:rsidRPr="006C7AEC">
        <w:rPr>
          <w:rFonts w:ascii="Liberation Serif" w:eastAsia="Times New Roman" w:hAnsi="Liberation Serif" w:cs="Times New Roman"/>
          <w:bCs/>
          <w:i/>
          <w:sz w:val="28"/>
          <w:szCs w:val="28"/>
          <w:lang w:eastAsia="ru-RU"/>
        </w:rPr>
        <w:t>16. КО- критерии оценки</w:t>
      </w:r>
    </w:p>
    <w:p w14:paraId="7940D3C4" w14:textId="77777777" w:rsidR="006C7AEC" w:rsidRPr="006C7AEC" w:rsidRDefault="006C7AEC" w:rsidP="006C7AEC">
      <w:pPr>
        <w:suppressAutoHyphens/>
        <w:spacing w:after="0" w:line="360" w:lineRule="auto"/>
        <w:contextualSpacing/>
        <w:jc w:val="both"/>
        <w:rPr>
          <w:rFonts w:ascii="Liberation Serif" w:eastAsia="Times New Roman" w:hAnsi="Liberation Serif" w:cs="Times New Roman"/>
          <w:bCs/>
          <w:sz w:val="28"/>
          <w:szCs w:val="28"/>
          <w:lang w:eastAsia="ru-RU"/>
        </w:rPr>
      </w:pPr>
    </w:p>
    <w:p w14:paraId="4709074E" w14:textId="77777777" w:rsidR="006C7AEC" w:rsidRPr="006C7AEC" w:rsidRDefault="006C7AEC" w:rsidP="006C7AEC">
      <w:pPr>
        <w:suppressAutoHyphens/>
        <w:spacing w:after="0" w:line="360" w:lineRule="auto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bookmarkStart w:id="1" w:name="_Toc450204622"/>
      <w:bookmarkEnd w:id="1"/>
    </w:p>
    <w:p w14:paraId="406A13FA" w14:textId="77777777" w:rsidR="006C7AEC" w:rsidRPr="006C7AEC" w:rsidRDefault="006C7AEC" w:rsidP="006C7AEC">
      <w:pPr>
        <w:keepNext/>
        <w:pageBreakBefore/>
        <w:suppressAutoHyphens/>
        <w:spacing w:after="0" w:line="360" w:lineRule="auto"/>
        <w:contextualSpacing/>
        <w:jc w:val="center"/>
        <w:outlineLvl w:val="0"/>
        <w:rPr>
          <w:rFonts w:ascii="Liberation Serif" w:eastAsia="Times New Roman" w:hAnsi="Liberation Serif" w:cs="Times New Roman"/>
          <w:b/>
          <w:bCs/>
          <w:caps/>
          <w:color w:val="000000"/>
          <w:sz w:val="28"/>
          <w:szCs w:val="28"/>
        </w:rPr>
      </w:pPr>
      <w:bookmarkStart w:id="2" w:name="__RefHeading___Toc3828_2605988336"/>
      <w:bookmarkStart w:id="3" w:name="_Toc142037183"/>
      <w:bookmarkEnd w:id="2"/>
      <w:r w:rsidRPr="006C7AEC">
        <w:rPr>
          <w:rFonts w:ascii="Liberation Serif" w:eastAsia="Times New Roman" w:hAnsi="Liberation Serif" w:cs="Times New Roman"/>
          <w:b/>
          <w:bCs/>
          <w:caps/>
          <w:color w:val="000000"/>
          <w:sz w:val="28"/>
          <w:szCs w:val="24"/>
        </w:rPr>
        <w:lastRenderedPageBreak/>
        <w:t>1. ОСНОВНЫЕ ТРЕБОВАНИЯ КОМПЕТЕНЦИИ</w:t>
      </w:r>
      <w:bookmarkEnd w:id="3"/>
    </w:p>
    <w:p w14:paraId="408D3317" w14:textId="77777777" w:rsidR="006C7AEC" w:rsidRPr="006C7AEC" w:rsidRDefault="006C7AEC" w:rsidP="006C7AEC">
      <w:pPr>
        <w:keepNext/>
        <w:suppressAutoHyphens/>
        <w:spacing w:after="0" w:line="360" w:lineRule="auto"/>
        <w:ind w:firstLine="680"/>
        <w:contextualSpacing/>
        <w:jc w:val="both"/>
        <w:outlineLvl w:val="1"/>
        <w:rPr>
          <w:rFonts w:ascii="Liberation Serif" w:eastAsia="Times New Roman" w:hAnsi="Liberation Serif" w:cs="Times New Roman"/>
          <w:b/>
          <w:color w:val="000000"/>
          <w:sz w:val="28"/>
          <w:szCs w:val="28"/>
        </w:rPr>
      </w:pPr>
      <w:bookmarkStart w:id="4" w:name="__RefHeading___Toc3830_2605988336"/>
      <w:bookmarkStart w:id="5" w:name="_Toc142037184"/>
      <w:bookmarkEnd w:id="4"/>
      <w:r w:rsidRPr="006C7AEC">
        <w:rPr>
          <w:rFonts w:ascii="Liberation Serif" w:eastAsia="Times New Roman" w:hAnsi="Liberation Serif" w:cs="Times New Roman"/>
          <w:b/>
          <w:color w:val="000000"/>
          <w:sz w:val="28"/>
          <w:szCs w:val="28"/>
        </w:rPr>
        <w:t>1.1. ОБЩИЕ СВЕДЕНИЯ О ТРЕБОВАНИЯХ КОМПЕТЕНЦИИ</w:t>
      </w:r>
      <w:bookmarkEnd w:id="5"/>
    </w:p>
    <w:p w14:paraId="03EDC7F6" w14:textId="77777777" w:rsidR="006C7AEC" w:rsidRPr="006C7AEC" w:rsidRDefault="006C7AEC" w:rsidP="006C7AEC">
      <w:pPr>
        <w:suppressAutoHyphens/>
        <w:spacing w:after="0" w:line="360" w:lineRule="auto"/>
        <w:ind w:firstLine="737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sz w:val="28"/>
          <w:szCs w:val="28"/>
        </w:rPr>
        <w:t xml:space="preserve">Требования компетенции (ТК) «Дошкольное воспитание» </w:t>
      </w:r>
      <w:bookmarkStart w:id="6" w:name="_Hlk123050441"/>
      <w:r w:rsidRPr="006C7AEC">
        <w:rPr>
          <w:rFonts w:ascii="Liberation Serif" w:eastAsia="DejaVu Sans" w:hAnsi="Liberation Serif" w:cs="Times New Roman"/>
          <w:sz w:val="28"/>
          <w:szCs w:val="28"/>
        </w:rPr>
        <w:t>определяют знания, умения, навыки и трудовые функции</w:t>
      </w:r>
      <w:bookmarkEnd w:id="6"/>
      <w:r w:rsidRPr="006C7AEC">
        <w:rPr>
          <w:rFonts w:ascii="Liberation Serif" w:eastAsia="DejaVu Sans" w:hAnsi="Liberation Serif" w:cs="Times New Roman"/>
          <w:sz w:val="28"/>
          <w:szCs w:val="28"/>
        </w:rPr>
        <w:t xml:space="preserve">, которые лежат в основе наиболее актуальных требований работодателей отрасли. </w:t>
      </w:r>
    </w:p>
    <w:p w14:paraId="541CCA3C" w14:textId="77777777" w:rsidR="006C7AEC" w:rsidRPr="006C7AEC" w:rsidRDefault="006C7AEC" w:rsidP="006C7AEC">
      <w:pPr>
        <w:suppressAutoHyphens/>
        <w:spacing w:after="0" w:line="360" w:lineRule="auto"/>
        <w:ind w:firstLine="737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sz w:val="28"/>
          <w:szCs w:val="28"/>
        </w:rPr>
        <w:t xml:space="preserve">Целью соревнований по компетенции является демонстрация лучших практик и высокого уровня выполнения работы по соответствующей рабочей специальности или профессии. </w:t>
      </w:r>
    </w:p>
    <w:p w14:paraId="6F873D88" w14:textId="77777777" w:rsidR="006C7AEC" w:rsidRPr="006C7AEC" w:rsidRDefault="006C7AEC" w:rsidP="006C7AEC">
      <w:pPr>
        <w:suppressAutoHyphens/>
        <w:spacing w:after="0" w:line="360" w:lineRule="auto"/>
        <w:ind w:firstLine="737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sz w:val="28"/>
          <w:szCs w:val="28"/>
        </w:rPr>
        <w:t>Требования компетенции являются руководством для подготовки конкурентоспособных, высококвалифицированных специалистов / рабочих и участия их в конкурсах профессионального мастерства.</w:t>
      </w:r>
    </w:p>
    <w:p w14:paraId="32506D2A" w14:textId="77777777" w:rsidR="006C7AEC" w:rsidRPr="006C7AEC" w:rsidRDefault="006C7AEC" w:rsidP="006C7AEC">
      <w:pPr>
        <w:suppressAutoHyphens/>
        <w:spacing w:after="0" w:line="360" w:lineRule="auto"/>
        <w:ind w:firstLine="737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sz w:val="28"/>
          <w:szCs w:val="28"/>
        </w:rPr>
        <w:t xml:space="preserve">В соревнованиях по компетенции проверка знаний, умений, навыков и трудовых функций осуществляется посредством оценки выполнения практической работы. </w:t>
      </w:r>
    </w:p>
    <w:p w14:paraId="5278A751" w14:textId="77777777" w:rsidR="006C7AEC" w:rsidRPr="006C7AEC" w:rsidRDefault="006C7AEC" w:rsidP="006C7AEC">
      <w:pPr>
        <w:suppressAutoHyphens/>
        <w:spacing w:after="0" w:line="360" w:lineRule="auto"/>
        <w:ind w:firstLine="737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sz w:val="28"/>
          <w:szCs w:val="28"/>
        </w:rPr>
        <w:t>Требования компетенции разделены на четкие разделы с номерами и заголовками, каждому разделу назначен процент относительной важности, сумма которых составляет 100.</w:t>
      </w:r>
    </w:p>
    <w:p w14:paraId="79B7BE11" w14:textId="77777777" w:rsidR="006C7AEC" w:rsidRPr="006C7AEC" w:rsidRDefault="006C7AEC" w:rsidP="006C7AEC">
      <w:pPr>
        <w:suppressAutoHyphens/>
        <w:spacing w:after="0" w:line="360" w:lineRule="auto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</w:p>
    <w:p w14:paraId="190384BE" w14:textId="77777777" w:rsidR="006C7AEC" w:rsidRPr="006C7AEC" w:rsidRDefault="006C7AEC" w:rsidP="006C7AEC">
      <w:pPr>
        <w:keepNext/>
        <w:suppressAutoHyphens/>
        <w:spacing w:after="0" w:line="360" w:lineRule="auto"/>
        <w:ind w:firstLine="709"/>
        <w:contextualSpacing/>
        <w:jc w:val="both"/>
        <w:outlineLvl w:val="1"/>
        <w:rPr>
          <w:rFonts w:ascii="Liberation Serif" w:eastAsia="Times New Roman" w:hAnsi="Liberation Serif" w:cs="Times New Roman"/>
          <w:b/>
          <w:i/>
          <w:iCs/>
          <w:color w:val="000000"/>
          <w:sz w:val="28"/>
          <w:szCs w:val="28"/>
        </w:rPr>
      </w:pPr>
      <w:bookmarkStart w:id="7" w:name="__RefHeading___Toc3832_2605988336"/>
      <w:bookmarkStart w:id="8" w:name="_Toc78885652"/>
      <w:bookmarkStart w:id="9" w:name="_Toc142037185"/>
      <w:bookmarkEnd w:id="7"/>
      <w:r w:rsidRPr="006C7AEC">
        <w:rPr>
          <w:rFonts w:ascii="Liberation Serif" w:eastAsia="Times New Roman" w:hAnsi="Liberation Serif" w:cs="Times New Roman"/>
          <w:b/>
          <w:color w:val="000000"/>
          <w:sz w:val="28"/>
          <w:szCs w:val="24"/>
        </w:rPr>
        <w:t>1.</w:t>
      </w:r>
      <w:bookmarkEnd w:id="8"/>
      <w:r w:rsidRPr="006C7AEC">
        <w:rPr>
          <w:rFonts w:ascii="Liberation Serif" w:eastAsia="Times New Roman" w:hAnsi="Liberation Serif" w:cs="Times New Roman"/>
          <w:b/>
          <w:color w:val="000000"/>
          <w:sz w:val="28"/>
          <w:szCs w:val="24"/>
        </w:rPr>
        <w:t>2. ПЕРЕЧЕНЬ ПРОФЕССИОНАЛЬНЫХ ЗАДАЧ СПЕЦИАЛИСТА ПО КОМПЕТЕНЦИИ «ДОШКОЛЬНОЕ ВОСПИТАНИЕ»</w:t>
      </w:r>
      <w:bookmarkEnd w:id="9"/>
    </w:p>
    <w:p w14:paraId="37083C86" w14:textId="77777777" w:rsidR="006C7AEC" w:rsidRPr="006C7AEC" w:rsidRDefault="006C7AEC" w:rsidP="006C7AEC">
      <w:pPr>
        <w:suppressAutoHyphens/>
        <w:spacing w:after="0" w:line="360" w:lineRule="auto"/>
        <w:contextualSpacing/>
        <w:jc w:val="right"/>
        <w:rPr>
          <w:rFonts w:ascii="Liberation Serif" w:eastAsia="DejaVu Sans" w:hAnsi="Liberation Serif" w:cs="Times New Roman"/>
          <w:b/>
          <w:bCs/>
          <w:color w:val="000000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i/>
          <w:iCs/>
          <w:sz w:val="28"/>
          <w:szCs w:val="28"/>
        </w:rPr>
        <w:t>Таблица №1</w:t>
      </w:r>
    </w:p>
    <w:p w14:paraId="5206AFCE" w14:textId="77777777" w:rsidR="006C7AEC" w:rsidRPr="006C7AEC" w:rsidRDefault="006C7AEC" w:rsidP="006C7AEC">
      <w:pPr>
        <w:suppressAutoHyphens/>
        <w:spacing w:after="0" w:line="360" w:lineRule="auto"/>
        <w:contextualSpacing/>
        <w:jc w:val="center"/>
        <w:rPr>
          <w:rFonts w:ascii="Liberation Serif" w:eastAsia="DejaVu Sans" w:hAnsi="Liberation Serif" w:cs="Times New Roman"/>
          <w:b/>
          <w:color w:val="FFFFFF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b/>
          <w:bCs/>
          <w:color w:val="000000"/>
          <w:sz w:val="28"/>
          <w:szCs w:val="28"/>
        </w:rPr>
        <w:t>Перечень профессиональных задач специалиста</w:t>
      </w: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1185"/>
        <w:gridCol w:w="6434"/>
        <w:gridCol w:w="2236"/>
      </w:tblGrid>
      <w:tr w:rsidR="006C7AEC" w:rsidRPr="006C7AEC" w14:paraId="2425CA84" w14:textId="77777777" w:rsidTr="005072E4">
        <w:trPr>
          <w:jc w:val="center"/>
        </w:trPr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14:paraId="6593447B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b/>
                <w:color w:val="FFFFFF"/>
                <w:sz w:val="28"/>
                <w:szCs w:val="28"/>
              </w:rPr>
              <w:t>№ п/п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14:paraId="5DB709EF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b/>
                <w:color w:val="FFFFFF"/>
                <w:sz w:val="28"/>
                <w:szCs w:val="28"/>
              </w:rPr>
              <w:t>Раздел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14:paraId="5204FB34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b/>
                <w:color w:val="FFFFFF"/>
                <w:sz w:val="28"/>
                <w:szCs w:val="28"/>
              </w:rPr>
              <w:t>Важность в %</w:t>
            </w:r>
          </w:p>
        </w:tc>
      </w:tr>
      <w:tr w:rsidR="006C7AEC" w:rsidRPr="006C7AEC" w14:paraId="08FEECFC" w14:textId="77777777" w:rsidTr="005072E4">
        <w:trPr>
          <w:jc w:val="center"/>
        </w:trPr>
        <w:tc>
          <w:tcPr>
            <w:tcW w:w="1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8D6EE83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88F925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both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b/>
                <w:sz w:val="24"/>
                <w:szCs w:val="24"/>
              </w:rPr>
              <w:t>Психофизиологические особенности детей дошкольного возраста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CAED50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b/>
                <w:sz w:val="24"/>
                <w:szCs w:val="24"/>
              </w:rPr>
              <w:t>10</w:t>
            </w:r>
          </w:p>
        </w:tc>
      </w:tr>
      <w:tr w:rsidR="006C7AEC" w:rsidRPr="006C7AEC" w14:paraId="06447ECF" w14:textId="77777777" w:rsidTr="005072E4">
        <w:trPr>
          <w:jc w:val="center"/>
        </w:trPr>
        <w:tc>
          <w:tcPr>
            <w:tcW w:w="1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6D627A2" w14:textId="77777777" w:rsidR="006C7AEC" w:rsidRPr="006C7AEC" w:rsidRDefault="006C7AEC" w:rsidP="006C7AEC">
            <w:pPr>
              <w:suppressAutoHyphens/>
              <w:spacing w:after="200" w:line="276" w:lineRule="auto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BB5282" w14:textId="77777777" w:rsidR="006C7AEC" w:rsidRPr="006C7AEC" w:rsidRDefault="006C7AEC" w:rsidP="006C7AE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pacing w:after="0" w:line="276" w:lineRule="auto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Специалист должен знать и понимать:</w:t>
            </w:r>
          </w:p>
          <w:p w14:paraId="3D592B34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особенности физического развития  детей 4 - 7 лет;</w:t>
            </w:r>
          </w:p>
          <w:p w14:paraId="20DB4BE6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особенности психомоторной и психоэмоциональной регуляции детей 4-7 лет;</w:t>
            </w:r>
          </w:p>
          <w:p w14:paraId="17FB8083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особенности развития познавательных процессов  детей 4 - 7 лет;</w:t>
            </w:r>
          </w:p>
          <w:p w14:paraId="267DDFC8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особенности развития эмоционально-волевой сферы;</w:t>
            </w:r>
          </w:p>
          <w:p w14:paraId="45FECC5B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формы общения детей 4-7 лет;</w:t>
            </w:r>
          </w:p>
          <w:p w14:paraId="5AF28A96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отношение со сверстниками;</w:t>
            </w:r>
          </w:p>
          <w:p w14:paraId="25BB79EE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lastRenderedPageBreak/>
              <w:t>отношение со взрослыми;</w:t>
            </w:r>
          </w:p>
          <w:p w14:paraId="24416658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rPr>
                <w:rFonts w:ascii="Liberation Serif" w:eastAsia="Calibri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особенности развития игровой деятельности детей 4-7 лет;</w:t>
            </w:r>
          </w:p>
          <w:p w14:paraId="7C00115C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C7AEC">
              <w:rPr>
                <w:rFonts w:ascii="Liberation Serif" w:eastAsia="Calibri" w:hAnsi="Liberation Serif" w:cs="Times New Roman"/>
                <w:sz w:val="24"/>
                <w:szCs w:val="24"/>
              </w:rPr>
              <w:t>формирование предпосылок универсальных  учебных действий.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A6FCFF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</w:p>
        </w:tc>
      </w:tr>
      <w:tr w:rsidR="006C7AEC" w:rsidRPr="006C7AEC" w14:paraId="2BC9C748" w14:textId="77777777" w:rsidTr="005072E4">
        <w:trPr>
          <w:jc w:val="center"/>
        </w:trPr>
        <w:tc>
          <w:tcPr>
            <w:tcW w:w="1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CC17935" w14:textId="77777777" w:rsidR="006C7AEC" w:rsidRPr="006C7AEC" w:rsidRDefault="006C7AEC" w:rsidP="006C7AEC">
            <w:pPr>
              <w:suppressAutoHyphens/>
              <w:spacing w:after="200" w:line="276" w:lineRule="auto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53ADF5" w14:textId="77777777" w:rsidR="006C7AEC" w:rsidRPr="006C7AEC" w:rsidRDefault="006C7AEC" w:rsidP="006C7AE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pacing w:after="0" w:line="276" w:lineRule="auto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Специалист должен уметь:</w:t>
            </w:r>
          </w:p>
          <w:p w14:paraId="264589B0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организовывать мероприятия, направленные на развитие физических качеств, двигательной активности детей 4-7 лет;</w:t>
            </w:r>
          </w:p>
          <w:p w14:paraId="54BFFE2D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 xml:space="preserve">проводить  дыхательные упражнения, проводить  массаж и самомассаж,  организовывать и проводить  профилактику плоскостопия и формирование правильной осанки; </w:t>
            </w:r>
          </w:p>
          <w:p w14:paraId="6486EAFF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создавать условия для воспитания привычки к повседневной физической активности и заботе о здоровье;</w:t>
            </w:r>
          </w:p>
          <w:p w14:paraId="26F232FF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осуществлять правильное распределение интеллектуальных и физических нагрузок;</w:t>
            </w:r>
          </w:p>
          <w:p w14:paraId="349B2BDE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организовывать деятельность детей с учетом психического состояния ребенка;</w:t>
            </w:r>
          </w:p>
          <w:p w14:paraId="3FEEA536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мотивировать детей к участию в различных видах деятельности на основе поддержки свободного выбора детьми деятельности, принятия решений, выражения своих чувств и мыслей, проявления инициативы;</w:t>
            </w:r>
          </w:p>
          <w:p w14:paraId="4144DFFC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организовывать позитивное общение с детьми, их эмоциональное благополучие и развитие;</w:t>
            </w:r>
          </w:p>
          <w:p w14:paraId="0A519872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общаться с детьми с учетом их возрастных и индивидуальных особенностей, устанавливать эмоциональный контакт с детьми, проявлять уважение к человеческому достоинству воспитанников;</w:t>
            </w:r>
          </w:p>
          <w:p w14:paraId="77521558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организовывать и проводить самостоятельную игровую деятельность с детьми дошкольного возраста;</w:t>
            </w:r>
          </w:p>
          <w:p w14:paraId="2309B932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осуществлять поддержку спонтанной игры детей, ее обогащение, организацию досуговой деятельности детей, развлечений.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12801E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</w:p>
        </w:tc>
      </w:tr>
      <w:tr w:rsidR="006C7AEC" w:rsidRPr="006C7AEC" w14:paraId="3C0E4706" w14:textId="77777777" w:rsidTr="005072E4">
        <w:trPr>
          <w:jc w:val="center"/>
        </w:trPr>
        <w:tc>
          <w:tcPr>
            <w:tcW w:w="1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6EEDA76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3FE1BE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both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b/>
                <w:sz w:val="24"/>
                <w:szCs w:val="24"/>
              </w:rPr>
              <w:t>Методические аспекты деятельности воспитателя ДОО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C4200C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b/>
                <w:sz w:val="24"/>
                <w:szCs w:val="24"/>
              </w:rPr>
              <w:t>22</w:t>
            </w:r>
          </w:p>
        </w:tc>
      </w:tr>
      <w:tr w:rsidR="006C7AEC" w:rsidRPr="006C7AEC" w14:paraId="0AA7ACD0" w14:textId="77777777" w:rsidTr="005072E4">
        <w:trPr>
          <w:jc w:val="center"/>
        </w:trPr>
        <w:tc>
          <w:tcPr>
            <w:tcW w:w="1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AC782C8" w14:textId="77777777" w:rsidR="006C7AEC" w:rsidRPr="006C7AEC" w:rsidRDefault="006C7AEC" w:rsidP="006C7AEC">
            <w:pPr>
              <w:suppressAutoHyphens/>
              <w:spacing w:after="200" w:line="276" w:lineRule="auto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F0DEB7" w14:textId="77777777" w:rsidR="006C7AEC" w:rsidRPr="006C7AEC" w:rsidRDefault="006C7AEC" w:rsidP="006C7AE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pacing w:after="0" w:line="276" w:lineRule="auto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Специалист должен знать и понимать:</w:t>
            </w:r>
          </w:p>
          <w:p w14:paraId="0D9CE4D4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теоретические и методические основы организации образовательного процесса в дошкольной образовательной организации;</w:t>
            </w:r>
          </w:p>
          <w:p w14:paraId="57036464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способы реализации современных теоретических подходов к</w:t>
            </w:r>
          </w:p>
          <w:p w14:paraId="382F4631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организации образовательного процесса (</w:t>
            </w:r>
            <w:proofErr w:type="spellStart"/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деятельностный</w:t>
            </w:r>
            <w:proofErr w:type="spellEnd"/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, развивающий и др.) в практике работы с детьми 4-7 лет;</w:t>
            </w:r>
          </w:p>
          <w:p w14:paraId="08A494EE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 xml:space="preserve">формы и методы проведения занятий с детьми 4-7 лет </w:t>
            </w: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lastRenderedPageBreak/>
              <w:t>по образовательной программе дошкольного образования;</w:t>
            </w:r>
          </w:p>
          <w:p w14:paraId="2CF21ABF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both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подходы к планированию познавательной, речевой, игровой, творческой, физкультурно-оздоровительной, досуговой деятельности детей.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F8D246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</w:p>
        </w:tc>
      </w:tr>
      <w:tr w:rsidR="006C7AEC" w:rsidRPr="006C7AEC" w14:paraId="4B759265" w14:textId="77777777" w:rsidTr="005072E4">
        <w:trPr>
          <w:jc w:val="center"/>
        </w:trPr>
        <w:tc>
          <w:tcPr>
            <w:tcW w:w="1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D9D51D2" w14:textId="77777777" w:rsidR="006C7AEC" w:rsidRPr="006C7AEC" w:rsidRDefault="006C7AEC" w:rsidP="006C7AEC">
            <w:pPr>
              <w:suppressAutoHyphens/>
              <w:spacing w:after="200" w:line="276" w:lineRule="auto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58D035" w14:textId="77777777" w:rsidR="006C7AEC" w:rsidRPr="006C7AEC" w:rsidRDefault="006C7AEC" w:rsidP="006C7AE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pacing w:after="0" w:line="276" w:lineRule="auto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Специалист должен уметь:</w:t>
            </w:r>
          </w:p>
          <w:p w14:paraId="2538892D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 xml:space="preserve">планировать педагогическую деятельность с детьми 4-7 лет на основе </w:t>
            </w:r>
            <w:proofErr w:type="spellStart"/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деятельностного</w:t>
            </w:r>
            <w:proofErr w:type="spellEnd"/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 xml:space="preserve">, развивающего и других современных подходов к реализации образовательных программ дошкольного образования; </w:t>
            </w:r>
          </w:p>
          <w:p w14:paraId="04F34A02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 xml:space="preserve"> выбирать формы и методы проведения занятий по образовательной программе дошкольного образования, соответствующие целям и содержанию занятия, возрастным и индивидуальным особенностям детей;</w:t>
            </w:r>
          </w:p>
          <w:p w14:paraId="046AED39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осуществлять анализ, отбор и адаптацию дидактических материалов с учетом реализуемых форм и методов работы с детьми по образовательной программе дошкольного образования;</w:t>
            </w:r>
          </w:p>
          <w:p w14:paraId="151B438E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осуществлять анализ и отбор форм и методов организации познавательной, речевой, игровой, творческой, физкультурно-</w:t>
            </w:r>
          </w:p>
          <w:p w14:paraId="51FB59A1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both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оздоровительной, досуговой деятельности детей в соответствии с их возрастом, индивидуальными особенностями и развивающим потенциалом форм и методов педагогической деятельности.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AA546C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</w:p>
        </w:tc>
      </w:tr>
      <w:tr w:rsidR="006C7AEC" w:rsidRPr="006C7AEC" w14:paraId="518ADB68" w14:textId="77777777" w:rsidTr="005072E4">
        <w:trPr>
          <w:jc w:val="center"/>
        </w:trPr>
        <w:tc>
          <w:tcPr>
            <w:tcW w:w="1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87DFA64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FBB608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both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b/>
                <w:sz w:val="24"/>
                <w:szCs w:val="24"/>
              </w:rPr>
              <w:t>Содержательные аспекты деятельности воспитателя ДОО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83135E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b/>
                <w:sz w:val="24"/>
                <w:szCs w:val="24"/>
              </w:rPr>
              <w:t>16</w:t>
            </w:r>
          </w:p>
        </w:tc>
      </w:tr>
      <w:tr w:rsidR="006C7AEC" w:rsidRPr="006C7AEC" w14:paraId="1A0B5AA4" w14:textId="77777777" w:rsidTr="005072E4">
        <w:trPr>
          <w:jc w:val="center"/>
        </w:trPr>
        <w:tc>
          <w:tcPr>
            <w:tcW w:w="1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71011F3" w14:textId="77777777" w:rsidR="006C7AEC" w:rsidRPr="006C7AEC" w:rsidRDefault="006C7AEC" w:rsidP="006C7AEC">
            <w:pPr>
              <w:suppressAutoHyphens/>
              <w:spacing w:after="200" w:line="276" w:lineRule="auto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8D8A12" w14:textId="77777777" w:rsidR="006C7AEC" w:rsidRPr="006C7AEC" w:rsidRDefault="006C7AEC" w:rsidP="006C7AE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pacing w:after="0" w:line="276" w:lineRule="auto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Специалист должен знать и понимать:</w:t>
            </w:r>
          </w:p>
          <w:p w14:paraId="36F69281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содержание федеральной образовательной программы дошкольного образования, утвержденную приказом Министерства просвещения РФ от 25.11.2022 № 1028;</w:t>
            </w:r>
          </w:p>
          <w:p w14:paraId="2C5F4105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содержание и особенности организации познавательной, экспериментальной и исследовательской деятельностей детей;</w:t>
            </w:r>
          </w:p>
          <w:p w14:paraId="5D4E34B5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особенности развития речи детей дошкольного возраста;</w:t>
            </w:r>
          </w:p>
          <w:p w14:paraId="1C48E011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формы и методы ознакомления детей с детской литературой;</w:t>
            </w:r>
          </w:p>
          <w:p w14:paraId="32C8BDA0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содержание и особенности организации художественной, творческой, продуктивной деятельности детей;</w:t>
            </w:r>
          </w:p>
          <w:p w14:paraId="5A1F679C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содержание и особенности организации физической активности воспитанников, физкультурно-оздоровительных мероприятий с детьми 4-7 лет;</w:t>
            </w:r>
          </w:p>
          <w:p w14:paraId="01D6A644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both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содержание и методика организации подвижных игр с детьми, экскурсий.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B522F8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</w:p>
        </w:tc>
      </w:tr>
      <w:tr w:rsidR="006C7AEC" w:rsidRPr="006C7AEC" w14:paraId="33393892" w14:textId="77777777" w:rsidTr="005072E4">
        <w:trPr>
          <w:jc w:val="center"/>
        </w:trPr>
        <w:tc>
          <w:tcPr>
            <w:tcW w:w="1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0A10831" w14:textId="77777777" w:rsidR="006C7AEC" w:rsidRPr="006C7AEC" w:rsidRDefault="006C7AEC" w:rsidP="006C7AEC">
            <w:pPr>
              <w:suppressAutoHyphens/>
              <w:spacing w:after="200" w:line="276" w:lineRule="auto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C405A1" w14:textId="77777777" w:rsidR="006C7AEC" w:rsidRPr="006C7AEC" w:rsidRDefault="006C7AEC" w:rsidP="006C7AE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pacing w:after="0" w:line="276" w:lineRule="auto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Специалист должен уметь:</w:t>
            </w:r>
          </w:p>
          <w:p w14:paraId="0718FCC9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lastRenderedPageBreak/>
              <w:t>осуществлять организацию познавательной, экспериментальной и исследовательской деятельностей детей в форме интегрированных занятий с детьми 4-7 лет, а также в форме развивающих игр, конкурсов, проектов и т.д.;</w:t>
            </w:r>
          </w:p>
          <w:p w14:paraId="64A651E8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проводить интегрированные занятия с детьми 4-7 лет, игры, конкурсы, творческие мероприятия для развития речевой деятельности детей по образовательной программе дошкольного образования;</w:t>
            </w:r>
          </w:p>
          <w:p w14:paraId="5BA11589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проводить интегрированные занятия, направленные на ознакомление детей с детской литературой; читать детям тексты различных жанров детской литературы, формировать у них интерес к чтению;</w:t>
            </w:r>
          </w:p>
          <w:p w14:paraId="4DC403F5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осуществлять продуктивную деятельность детей в форме занятий, развивающих игр, творческих конкурсов, проектов и т.д.</w:t>
            </w:r>
          </w:p>
          <w:p w14:paraId="73D8AA03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 xml:space="preserve">организовывать и проводить самостоятельную игровую деятельность с детьми дошкольного возраста; </w:t>
            </w:r>
          </w:p>
          <w:p w14:paraId="59FF3764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both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осуществлять поддержку спонтанной игры детей, ее обогащение, организацию досуговой деятельности детей, развлечений.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FCCC60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</w:p>
        </w:tc>
      </w:tr>
      <w:tr w:rsidR="006C7AEC" w:rsidRPr="006C7AEC" w14:paraId="03AE73CE" w14:textId="77777777" w:rsidTr="005072E4">
        <w:trPr>
          <w:jc w:val="center"/>
        </w:trPr>
        <w:tc>
          <w:tcPr>
            <w:tcW w:w="1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53C0DA2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b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E3DC76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both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b/>
                <w:sz w:val="24"/>
                <w:szCs w:val="24"/>
              </w:rPr>
              <w:t>Менеджмент и творчество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8D8830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b/>
                <w:sz w:val="24"/>
                <w:szCs w:val="24"/>
              </w:rPr>
              <w:t>25</w:t>
            </w:r>
          </w:p>
        </w:tc>
      </w:tr>
      <w:tr w:rsidR="006C7AEC" w:rsidRPr="006C7AEC" w14:paraId="5987F7C1" w14:textId="77777777" w:rsidTr="005072E4">
        <w:trPr>
          <w:jc w:val="center"/>
        </w:trPr>
        <w:tc>
          <w:tcPr>
            <w:tcW w:w="1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69D5B8F" w14:textId="77777777" w:rsidR="006C7AEC" w:rsidRPr="006C7AEC" w:rsidRDefault="006C7AEC" w:rsidP="006C7AEC">
            <w:pPr>
              <w:suppressAutoHyphens/>
              <w:spacing w:after="200" w:line="276" w:lineRule="auto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CE5FDA" w14:textId="77777777" w:rsidR="006C7AEC" w:rsidRPr="006C7AEC" w:rsidRDefault="006C7AEC" w:rsidP="006C7AE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pacing w:after="0" w:line="276" w:lineRule="auto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Специалист должен знать и понимать:</w:t>
            </w:r>
          </w:p>
          <w:p w14:paraId="21402569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типы взаимодействия (по субъекту и объекту; по направленности взаимодействия; по содержанию деятельности; по наличию или отсутствию цели; по степени управляемости; по типу взаимосвязи; по характеру взаимодействия; вербальное или невербальное; продуктивное и непродуктивное);</w:t>
            </w:r>
          </w:p>
          <w:p w14:paraId="34E7E052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 xml:space="preserve">формы эффективного взаимодействия (для развития личностного потенциала; для развития навыков рефлексивного поведения; для преодоления </w:t>
            </w:r>
            <w:proofErr w:type="spellStart"/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стереотипизации</w:t>
            </w:r>
            <w:proofErr w:type="spellEnd"/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 xml:space="preserve"> восприятия; для </w:t>
            </w:r>
            <w:proofErr w:type="spellStart"/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эмоциаонально</w:t>
            </w:r>
            <w:proofErr w:type="spellEnd"/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-душевного комфорта; для развития навыков эффективного вербального и невербального общения);</w:t>
            </w:r>
          </w:p>
          <w:p w14:paraId="3E9585F4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формы и методы работы с семьей на основе партнерского взаимодействия;</w:t>
            </w:r>
          </w:p>
          <w:p w14:paraId="0940A528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подходы к организации педагогического взаимодействия (</w:t>
            </w:r>
            <w:proofErr w:type="spellStart"/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деятельностный</w:t>
            </w:r>
            <w:proofErr w:type="spellEnd"/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; личностно-ориентированный и др.);</w:t>
            </w:r>
          </w:p>
          <w:p w14:paraId="100C95E6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принципы создания предметно-пространственной развивающей среды в ДОО;</w:t>
            </w:r>
          </w:p>
          <w:p w14:paraId="4DDF4C08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инновационные технологии развития детей дошкольного возраста;</w:t>
            </w:r>
          </w:p>
          <w:p w14:paraId="0A74A095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C7AEC">
              <w:rPr>
                <w:rFonts w:ascii="Liberation Serif" w:eastAsia="DejaVu Sans" w:hAnsi="Liberation Serif" w:cs="Times New Roman"/>
                <w:sz w:val="24"/>
                <w:szCs w:val="24"/>
                <w:lang w:val="en-US"/>
              </w:rPr>
              <w:t>способы</w:t>
            </w:r>
            <w:proofErr w:type="spellEnd"/>
            <w:proofErr w:type="gramEnd"/>
            <w:r w:rsidRPr="006C7AEC">
              <w:rPr>
                <w:rFonts w:ascii="Liberation Serif" w:eastAsia="DejaVu Sans" w:hAnsi="Liberation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7AEC">
              <w:rPr>
                <w:rFonts w:ascii="Liberation Serif" w:eastAsia="DejaVu Sans" w:hAnsi="Liberation Serif" w:cs="Times New Roman"/>
                <w:sz w:val="24"/>
                <w:szCs w:val="24"/>
                <w:lang w:val="en-US"/>
              </w:rPr>
              <w:t>творческой</w:t>
            </w:r>
            <w:proofErr w:type="spellEnd"/>
            <w:r w:rsidRPr="006C7AEC">
              <w:rPr>
                <w:rFonts w:ascii="Liberation Serif" w:eastAsia="DejaVu Sans" w:hAnsi="Liberation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7AEC">
              <w:rPr>
                <w:rFonts w:ascii="Liberation Serif" w:eastAsia="DejaVu Sans" w:hAnsi="Liberation Serif" w:cs="Times New Roman"/>
                <w:sz w:val="24"/>
                <w:szCs w:val="24"/>
                <w:lang w:val="en-US"/>
              </w:rPr>
              <w:t>деятельности</w:t>
            </w:r>
            <w:proofErr w:type="spellEnd"/>
            <w:r w:rsidRPr="006C7AEC">
              <w:rPr>
                <w:rFonts w:ascii="Liberation Serif" w:eastAsia="DejaVu Sans" w:hAnsi="Liberation Serif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412728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</w:p>
        </w:tc>
      </w:tr>
      <w:tr w:rsidR="006C7AEC" w:rsidRPr="006C7AEC" w14:paraId="0C1C76B3" w14:textId="77777777" w:rsidTr="005072E4">
        <w:trPr>
          <w:jc w:val="center"/>
        </w:trPr>
        <w:tc>
          <w:tcPr>
            <w:tcW w:w="1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038993A" w14:textId="77777777" w:rsidR="006C7AEC" w:rsidRPr="006C7AEC" w:rsidRDefault="006C7AEC" w:rsidP="006C7AEC">
            <w:pPr>
              <w:suppressAutoHyphens/>
              <w:spacing w:after="200" w:line="276" w:lineRule="auto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5B386A" w14:textId="77777777" w:rsidR="006C7AEC" w:rsidRPr="006C7AEC" w:rsidRDefault="006C7AEC" w:rsidP="006C7AE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pacing w:after="0" w:line="276" w:lineRule="auto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Специалист должен уметь:</w:t>
            </w:r>
          </w:p>
          <w:p w14:paraId="148FF508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применять методы взаимодействия участников образовательного процесса;</w:t>
            </w:r>
          </w:p>
          <w:p w14:paraId="71B7E20F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создавать специальные художественно-эстетические виды деятельности и социокультурные ситуации для диалога в сообществе сверстников и взрослых;</w:t>
            </w:r>
          </w:p>
          <w:p w14:paraId="36685575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создавать системы обратной связи педагога с родителями посредством информационных технологий;</w:t>
            </w:r>
          </w:p>
          <w:p w14:paraId="5BA334A8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разрабатывать диалоговые и коммуникативные технологии воспитания социокультурной идентификации во взросло-детском сообществе;</w:t>
            </w:r>
          </w:p>
          <w:p w14:paraId="1F27F1FE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внесение в предметно-пространственную среду пособий, игр, игрушек, поделок для самостоятельного приобщения детей к ценностям и средствам человеческой жизнедеятельности;</w:t>
            </w:r>
          </w:p>
          <w:p w14:paraId="5A7B5265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 xml:space="preserve">комбинировать и видоизменять, адаптировать известное содержание, к возрастным и индивидуальным особенностям каждого ребенка; </w:t>
            </w:r>
          </w:p>
          <w:p w14:paraId="4814E494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 xml:space="preserve">гибко выбирать адекватные способы воздействия на ребенка; </w:t>
            </w:r>
          </w:p>
          <w:p w14:paraId="6491CD37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 xml:space="preserve">осуществлять поиск нестандартных способов разработки образовательных заданий; </w:t>
            </w:r>
          </w:p>
          <w:p w14:paraId="487AB3D0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both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оригинально и целесообразно применять способы стимулирования творческой инициативы воспитанников и их познавательной активности.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50FD91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</w:p>
        </w:tc>
      </w:tr>
      <w:tr w:rsidR="006C7AEC" w:rsidRPr="006C7AEC" w14:paraId="716A54E2" w14:textId="77777777" w:rsidTr="005072E4">
        <w:trPr>
          <w:jc w:val="center"/>
        </w:trPr>
        <w:tc>
          <w:tcPr>
            <w:tcW w:w="1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3B026E65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51E976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both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b/>
                <w:sz w:val="24"/>
                <w:szCs w:val="24"/>
              </w:rPr>
              <w:t>Коммуникативные навыки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764CBA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b/>
                <w:sz w:val="24"/>
                <w:szCs w:val="24"/>
              </w:rPr>
              <w:t>18</w:t>
            </w:r>
          </w:p>
        </w:tc>
      </w:tr>
      <w:tr w:rsidR="006C7AEC" w:rsidRPr="006C7AEC" w14:paraId="51BD84F2" w14:textId="77777777" w:rsidTr="005072E4">
        <w:trPr>
          <w:jc w:val="center"/>
        </w:trPr>
        <w:tc>
          <w:tcPr>
            <w:tcW w:w="1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7474FB9" w14:textId="77777777" w:rsidR="006C7AEC" w:rsidRPr="006C7AEC" w:rsidRDefault="006C7AEC" w:rsidP="006C7AEC">
            <w:pPr>
              <w:suppressAutoHyphens/>
              <w:spacing w:after="200" w:line="276" w:lineRule="auto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CA3C28" w14:textId="77777777" w:rsidR="006C7AEC" w:rsidRPr="006C7AEC" w:rsidRDefault="006C7AEC" w:rsidP="006C7AE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pacing w:after="0" w:line="276" w:lineRule="auto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Специалист должен знать и понимать:</w:t>
            </w:r>
          </w:p>
          <w:p w14:paraId="5A729D1A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  <w:lang w:val="en-US"/>
              </w:rPr>
            </w:pPr>
            <w:proofErr w:type="spellStart"/>
            <w:r w:rsidRPr="006C7AEC">
              <w:rPr>
                <w:rFonts w:ascii="Liberation Serif" w:eastAsia="DejaVu Sans" w:hAnsi="Liberation Serif" w:cs="Times New Roman"/>
                <w:sz w:val="24"/>
                <w:szCs w:val="24"/>
                <w:lang w:val="en-US"/>
              </w:rPr>
              <w:t>профессиональную</w:t>
            </w:r>
            <w:proofErr w:type="spellEnd"/>
            <w:r w:rsidRPr="006C7AEC">
              <w:rPr>
                <w:rFonts w:ascii="Liberation Serif" w:eastAsia="DejaVu Sans" w:hAnsi="Liberation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7AEC">
              <w:rPr>
                <w:rFonts w:ascii="Liberation Serif" w:eastAsia="DejaVu Sans" w:hAnsi="Liberation Serif" w:cs="Times New Roman"/>
                <w:sz w:val="24"/>
                <w:szCs w:val="24"/>
                <w:lang w:val="en-US"/>
              </w:rPr>
              <w:t>терминологию</w:t>
            </w:r>
            <w:proofErr w:type="spellEnd"/>
            <w:r w:rsidRPr="006C7AEC">
              <w:rPr>
                <w:rFonts w:ascii="Liberation Serif" w:eastAsia="DejaVu Sans" w:hAnsi="Liberation Serif" w:cs="Times New Roman"/>
                <w:sz w:val="24"/>
                <w:szCs w:val="24"/>
                <w:lang w:val="en-US"/>
              </w:rPr>
              <w:t>;</w:t>
            </w:r>
          </w:p>
          <w:p w14:paraId="7A01CEBA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proofErr w:type="spellStart"/>
            <w:r w:rsidRPr="006C7AEC">
              <w:rPr>
                <w:rFonts w:ascii="Liberation Serif" w:eastAsia="DejaVu Sans" w:hAnsi="Liberation Serif" w:cs="Times New Roman"/>
                <w:sz w:val="24"/>
                <w:szCs w:val="24"/>
                <w:lang w:val="en-US"/>
              </w:rPr>
              <w:t>принципы</w:t>
            </w:r>
            <w:proofErr w:type="spellEnd"/>
            <w:r w:rsidRPr="006C7AEC">
              <w:rPr>
                <w:rFonts w:ascii="Liberation Serif" w:eastAsia="DejaVu Sans" w:hAnsi="Liberation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7AEC">
              <w:rPr>
                <w:rFonts w:ascii="Liberation Serif" w:eastAsia="DejaVu Sans" w:hAnsi="Liberation Serif" w:cs="Times New Roman"/>
                <w:sz w:val="24"/>
                <w:szCs w:val="24"/>
                <w:lang w:val="en-US"/>
              </w:rPr>
              <w:t>доступности</w:t>
            </w:r>
            <w:proofErr w:type="spellEnd"/>
            <w:r w:rsidRPr="006C7AEC">
              <w:rPr>
                <w:rFonts w:ascii="Liberation Serif" w:eastAsia="DejaVu Sans" w:hAnsi="Liberation Serif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6C7AEC">
              <w:rPr>
                <w:rFonts w:ascii="Liberation Serif" w:eastAsia="DejaVu Sans" w:hAnsi="Liberation Serif" w:cs="Times New Roman"/>
                <w:sz w:val="24"/>
                <w:szCs w:val="24"/>
                <w:lang w:val="en-US"/>
              </w:rPr>
              <w:t>научности</w:t>
            </w:r>
            <w:proofErr w:type="spellEnd"/>
            <w:r w:rsidRPr="006C7AEC">
              <w:rPr>
                <w:rFonts w:ascii="Liberation Serif" w:eastAsia="DejaVu Sans" w:hAnsi="Liberation Serif" w:cs="Times New Roman"/>
                <w:sz w:val="24"/>
                <w:szCs w:val="24"/>
                <w:lang w:val="en-US"/>
              </w:rPr>
              <w:t>;</w:t>
            </w:r>
          </w:p>
          <w:p w14:paraId="32649F12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содержание базовых коммуникативных умений воспитателя (коммуникативных, перцептивных и интерактивных);</w:t>
            </w:r>
          </w:p>
          <w:p w14:paraId="593745C9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возрастные особенности детей дошкольного возраста;</w:t>
            </w:r>
          </w:p>
          <w:p w14:paraId="387D1E77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способы и формы общения с детьми;</w:t>
            </w:r>
          </w:p>
          <w:p w14:paraId="33068B08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методы и приемы психолого-педагогической поддержки деятельности детей дошкольного возраста;</w:t>
            </w:r>
          </w:p>
          <w:p w14:paraId="1D10768B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средства выразительности речи;</w:t>
            </w:r>
          </w:p>
          <w:p w14:paraId="1BA074A9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both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этические нормы.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A839C7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</w:p>
        </w:tc>
      </w:tr>
      <w:tr w:rsidR="006C7AEC" w:rsidRPr="006C7AEC" w14:paraId="69095F1D" w14:textId="77777777" w:rsidTr="005072E4">
        <w:trPr>
          <w:jc w:val="center"/>
        </w:trPr>
        <w:tc>
          <w:tcPr>
            <w:tcW w:w="1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EA22947" w14:textId="77777777" w:rsidR="006C7AEC" w:rsidRPr="006C7AEC" w:rsidRDefault="006C7AEC" w:rsidP="006C7AEC">
            <w:pPr>
              <w:suppressAutoHyphens/>
              <w:spacing w:after="200" w:line="276" w:lineRule="auto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16822D" w14:textId="77777777" w:rsidR="006C7AEC" w:rsidRPr="006C7AEC" w:rsidRDefault="006C7AEC" w:rsidP="006C7AE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pacing w:after="0" w:line="276" w:lineRule="auto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Специалист должен уметь:</w:t>
            </w:r>
          </w:p>
          <w:p w14:paraId="208CDC14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выстраивать межличностную коммуникацию;</w:t>
            </w:r>
          </w:p>
          <w:p w14:paraId="56E3BC0A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воспринимать и понимать друг друга;</w:t>
            </w:r>
          </w:p>
          <w:p w14:paraId="79B19E20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выстраивать межличностное взаимодействие со всеми субъектами образовательного процесса;</w:t>
            </w:r>
          </w:p>
          <w:p w14:paraId="2E0C314E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умение передавать познавательную (учебную) информацию;</w:t>
            </w:r>
          </w:p>
          <w:p w14:paraId="24CC4498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lastRenderedPageBreak/>
              <w:t>пользоваться вербальными и невербальными средствами передачи информации всем субъектам образовательного процесса;</w:t>
            </w:r>
          </w:p>
          <w:p w14:paraId="4B704B18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организовывать и поддерживать педагогический диалог;</w:t>
            </w:r>
          </w:p>
          <w:p w14:paraId="2DFDA353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активно слушать собеседника;</w:t>
            </w:r>
          </w:p>
          <w:p w14:paraId="766F6531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ориентироваться в коммуникативной ситуации психолого-педагогического взаимодействия;</w:t>
            </w:r>
          </w:p>
          <w:p w14:paraId="2A89F1ED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распознавать скрытые мотивы и психологические защиты собеседника;</w:t>
            </w:r>
          </w:p>
          <w:p w14:paraId="0912E4F2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понимать эмоциональное состояние воспитанника;</w:t>
            </w:r>
          </w:p>
          <w:p w14:paraId="34E5D535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правильно оценить ситуацию общения;</w:t>
            </w:r>
          </w:p>
          <w:p w14:paraId="70311C0E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both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вести себя так, чтобы дать возможность другому человеку проявить свои интересы и чувства.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0E4211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</w:p>
        </w:tc>
      </w:tr>
      <w:tr w:rsidR="006C7AEC" w:rsidRPr="006C7AEC" w14:paraId="39933589" w14:textId="77777777" w:rsidTr="005072E4">
        <w:trPr>
          <w:jc w:val="center"/>
        </w:trPr>
        <w:tc>
          <w:tcPr>
            <w:tcW w:w="1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792CCAE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b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C2ED54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both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b/>
                <w:sz w:val="24"/>
                <w:szCs w:val="24"/>
              </w:rPr>
              <w:t>ИКТ-компетентность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17793E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b/>
                <w:sz w:val="24"/>
                <w:szCs w:val="24"/>
              </w:rPr>
              <w:t>2</w:t>
            </w:r>
          </w:p>
        </w:tc>
      </w:tr>
      <w:tr w:rsidR="006C7AEC" w:rsidRPr="00077F50" w14:paraId="55B63D77" w14:textId="77777777" w:rsidTr="005072E4">
        <w:trPr>
          <w:jc w:val="center"/>
        </w:trPr>
        <w:tc>
          <w:tcPr>
            <w:tcW w:w="1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F79A5D4" w14:textId="77777777" w:rsidR="006C7AEC" w:rsidRPr="006C7AEC" w:rsidRDefault="006C7AEC" w:rsidP="006C7AEC">
            <w:pPr>
              <w:suppressAutoHyphens/>
              <w:spacing w:after="200" w:line="276" w:lineRule="auto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DBA6C8" w14:textId="77777777" w:rsidR="006C7AEC" w:rsidRPr="006C7AEC" w:rsidRDefault="006C7AEC" w:rsidP="006C7AE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pacing w:after="0" w:line="276" w:lineRule="auto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Специалист должен знать и понимать:</w:t>
            </w:r>
          </w:p>
          <w:p w14:paraId="7D9A2EA7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требования к оформлению графических и текстовых документов (на бумажных и электронных носителях);</w:t>
            </w:r>
          </w:p>
          <w:p w14:paraId="1EFCC15E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дидактические программные электронные средства;</w:t>
            </w:r>
          </w:p>
          <w:p w14:paraId="619300FF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принципы и правила обработки персональных данных, установленные законодательством РФ;</w:t>
            </w:r>
          </w:p>
          <w:p w14:paraId="5F9A2C46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 xml:space="preserve">программу </w:t>
            </w:r>
            <w:proofErr w:type="spellStart"/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Power</w:t>
            </w:r>
            <w:proofErr w:type="spellEnd"/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 xml:space="preserve"> </w:t>
            </w:r>
            <w:proofErr w:type="spellStart"/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Point</w:t>
            </w:r>
            <w:proofErr w:type="spellEnd"/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 xml:space="preserve"> для создания мультимедийных презентаций;</w:t>
            </w:r>
          </w:p>
          <w:p w14:paraId="38A15A03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 xml:space="preserve">программу  </w:t>
            </w:r>
            <w:proofErr w:type="spellStart"/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Windows</w:t>
            </w:r>
            <w:proofErr w:type="spellEnd"/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 xml:space="preserve"> </w:t>
            </w:r>
            <w:proofErr w:type="spellStart"/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Movie</w:t>
            </w:r>
            <w:proofErr w:type="spellEnd"/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 xml:space="preserve"> </w:t>
            </w:r>
            <w:proofErr w:type="spellStart"/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Maker</w:t>
            </w:r>
            <w:proofErr w:type="spellEnd"/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 xml:space="preserve">, «Киностудия», ПО </w:t>
            </w:r>
            <w:proofErr w:type="spellStart"/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Lego</w:t>
            </w:r>
            <w:proofErr w:type="spellEnd"/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 xml:space="preserve"> </w:t>
            </w:r>
            <w:proofErr w:type="spellStart"/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Wedo</w:t>
            </w:r>
            <w:proofErr w:type="spellEnd"/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 xml:space="preserve"> 2.0, 1.2;</w:t>
            </w:r>
          </w:p>
          <w:p w14:paraId="2107041A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конструктор сайтов;</w:t>
            </w:r>
          </w:p>
          <w:p w14:paraId="25351936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компьютерные средства обучения (интерактивная доска, интерактивный стол);</w:t>
            </w:r>
          </w:p>
          <w:p w14:paraId="0114F633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both"/>
              <w:rPr>
                <w:rFonts w:ascii="Times New Roman" w:eastAsia="DejaVu Sans" w:hAnsi="Times New Roman" w:cs="Times New Roman"/>
                <w:sz w:val="24"/>
                <w:szCs w:val="24"/>
                <w:lang w:val="en-US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возможности</w:t>
            </w: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  <w:lang w:val="en-US"/>
              </w:rPr>
              <w:t xml:space="preserve"> </w:t>
            </w: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программ</w:t>
            </w: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  <w:lang w:val="en-US"/>
              </w:rPr>
              <w:t xml:space="preserve"> </w:t>
            </w:r>
            <w:hyperlink r:id="rId10" w:history="1">
              <w:r w:rsidRPr="006C7AEC">
                <w:rPr>
                  <w:rFonts w:ascii="Times New Roman" w:eastAsia="DejaVu Sans" w:hAnsi="Times New Roman" w:cs="Times New Roman"/>
                  <w:sz w:val="24"/>
                  <w:szCs w:val="24"/>
                  <w:lang w:val="en-US"/>
                </w:rPr>
                <w:t>Microsoft Office</w:t>
              </w:r>
            </w:hyperlink>
            <w:r w:rsidRPr="006C7AEC">
              <w:rPr>
                <w:rFonts w:ascii="Liberation Serif" w:eastAsia="DejaVu Sans" w:hAnsi="Liberation Serif" w:cs="Times New Roman"/>
                <w:sz w:val="24"/>
                <w:szCs w:val="24"/>
                <w:lang w:val="en-US"/>
              </w:rPr>
              <w:t>; SMART notebook.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35C43E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  <w:lang w:val="en-US"/>
              </w:rPr>
            </w:pPr>
          </w:p>
        </w:tc>
      </w:tr>
      <w:tr w:rsidR="006C7AEC" w:rsidRPr="006C7AEC" w14:paraId="53327846" w14:textId="77777777" w:rsidTr="005072E4">
        <w:trPr>
          <w:jc w:val="center"/>
        </w:trPr>
        <w:tc>
          <w:tcPr>
            <w:tcW w:w="1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B60D363" w14:textId="77777777" w:rsidR="006C7AEC" w:rsidRPr="006C7AEC" w:rsidRDefault="006C7AEC" w:rsidP="006C7AEC">
            <w:pPr>
              <w:suppressAutoHyphens/>
              <w:spacing w:after="200" w:line="276" w:lineRule="auto"/>
              <w:rPr>
                <w:rFonts w:ascii="Times New Roman" w:eastAsia="DejaVu Sans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9A5454" w14:textId="77777777" w:rsidR="006C7AEC" w:rsidRPr="006C7AEC" w:rsidRDefault="006C7AEC" w:rsidP="006C7AE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pacing w:after="0" w:line="276" w:lineRule="auto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Специалист должен уметь:</w:t>
            </w:r>
          </w:p>
          <w:p w14:paraId="27A212C7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создавать графические и текстовые документы (текст, графики, таблицы, диаграммы и др.);</w:t>
            </w:r>
          </w:p>
          <w:p w14:paraId="0FB7243A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 xml:space="preserve">применять электронные дидактические и педагогические программные средства; </w:t>
            </w:r>
          </w:p>
          <w:p w14:paraId="7FF586EE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активно использовать информационные технологии в образовательном процессе;</w:t>
            </w:r>
          </w:p>
          <w:p w14:paraId="09464BB4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владеть навыками поиска информации в Интернете;</w:t>
            </w:r>
          </w:p>
          <w:p w14:paraId="68D2F9F3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оценивать основные педагогические свойства электронных образовательных продуктов, определять педагогическую целесообразность их использования в учебном процессе;</w:t>
            </w:r>
          </w:p>
          <w:p w14:paraId="00CBDD03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 xml:space="preserve">работать с программой </w:t>
            </w: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  <w:lang w:val="en-US"/>
              </w:rPr>
              <w:t>PowerPoint</w:t>
            </w: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 xml:space="preserve"> для создания мультимедийных презентаций;</w:t>
            </w:r>
          </w:p>
          <w:p w14:paraId="27EA67A0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 xml:space="preserve">работать с программами  </w:t>
            </w: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  <w:lang w:val="en-US"/>
              </w:rPr>
              <w:t>Windows</w:t>
            </w: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 xml:space="preserve"> </w:t>
            </w: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  <w:lang w:val="en-US"/>
              </w:rPr>
              <w:t>Movie</w:t>
            </w: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 xml:space="preserve"> </w:t>
            </w: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  <w:lang w:val="en-US"/>
              </w:rPr>
              <w:t>Maker</w:t>
            </w: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 xml:space="preserve">, «Киностудия», ПО </w:t>
            </w: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  <w:lang w:val="en-US"/>
              </w:rPr>
              <w:t>Lego</w:t>
            </w: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 xml:space="preserve"> </w:t>
            </w:r>
            <w:proofErr w:type="spellStart"/>
            <w:r w:rsidRPr="006C7AEC">
              <w:rPr>
                <w:rFonts w:ascii="Liberation Serif" w:eastAsia="DejaVu Sans" w:hAnsi="Liberation Serif" w:cs="Times New Roman"/>
                <w:sz w:val="24"/>
                <w:szCs w:val="24"/>
                <w:lang w:val="en-US"/>
              </w:rPr>
              <w:t>Wedo</w:t>
            </w:r>
            <w:proofErr w:type="spellEnd"/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 xml:space="preserve"> 2.0, 1.2;</w:t>
            </w:r>
          </w:p>
          <w:p w14:paraId="66962D0E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разрабатывать занятия с использованием ИКТ-</w:t>
            </w: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lastRenderedPageBreak/>
              <w:t xml:space="preserve">технологий; </w:t>
            </w:r>
          </w:p>
          <w:p w14:paraId="2A4B65D0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владеть способами и методами применения компьютерных технологий в работе с детьми и родителями;</w:t>
            </w:r>
          </w:p>
          <w:p w14:paraId="298DB820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создавать сайт на платформе;</w:t>
            </w:r>
          </w:p>
          <w:p w14:paraId="3CDD7C1E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both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 xml:space="preserve">работать с программами </w:t>
            </w:r>
            <w:hyperlink r:id="rId11" w:history="1">
              <w:proofErr w:type="spellStart"/>
              <w:r w:rsidRPr="006C7AEC">
                <w:rPr>
                  <w:rFonts w:ascii="Times New Roman" w:eastAsia="DejaVu Sans" w:hAnsi="Times New Roman" w:cs="Times New Roman"/>
                  <w:sz w:val="24"/>
                  <w:szCs w:val="24"/>
                </w:rPr>
                <w:t>Microsoft</w:t>
              </w:r>
              <w:proofErr w:type="spellEnd"/>
              <w:r w:rsidRPr="006C7AEC">
                <w:rPr>
                  <w:rFonts w:ascii="Times New Roman" w:eastAsia="DejaVu Sans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6C7AEC">
                <w:rPr>
                  <w:rFonts w:ascii="Times New Roman" w:eastAsia="DejaVu Sans" w:hAnsi="Times New Roman" w:cs="Times New Roman"/>
                  <w:sz w:val="24"/>
                  <w:szCs w:val="24"/>
                </w:rPr>
                <w:t>Office</w:t>
              </w:r>
              <w:proofErr w:type="spellEnd"/>
            </w:hyperlink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 xml:space="preserve">; SMART </w:t>
            </w:r>
            <w:proofErr w:type="spellStart"/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notebook</w:t>
            </w:r>
            <w:proofErr w:type="spellEnd"/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EF523C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</w:p>
        </w:tc>
      </w:tr>
      <w:tr w:rsidR="006C7AEC" w:rsidRPr="006C7AEC" w14:paraId="6EC27615" w14:textId="77777777" w:rsidTr="005072E4">
        <w:trPr>
          <w:jc w:val="center"/>
        </w:trPr>
        <w:tc>
          <w:tcPr>
            <w:tcW w:w="1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23D0346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B37936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both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b/>
                <w:sz w:val="24"/>
                <w:szCs w:val="24"/>
              </w:rPr>
              <w:t>Соблюдение санитарных норм и правил профилактики травматизма, обеспечение охраны жизни и здоровья детей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3DCBDB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b/>
                <w:sz w:val="24"/>
                <w:szCs w:val="24"/>
              </w:rPr>
              <w:t>7</w:t>
            </w:r>
          </w:p>
        </w:tc>
      </w:tr>
      <w:tr w:rsidR="006C7AEC" w:rsidRPr="006C7AEC" w14:paraId="467B8C8A" w14:textId="77777777" w:rsidTr="005072E4">
        <w:trPr>
          <w:jc w:val="center"/>
        </w:trPr>
        <w:tc>
          <w:tcPr>
            <w:tcW w:w="1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539088D" w14:textId="77777777" w:rsidR="006C7AEC" w:rsidRPr="006C7AEC" w:rsidRDefault="006C7AEC" w:rsidP="006C7AEC">
            <w:pPr>
              <w:suppressAutoHyphens/>
              <w:spacing w:after="200" w:line="276" w:lineRule="auto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09EC0D" w14:textId="77777777" w:rsidR="006C7AEC" w:rsidRPr="006C7AEC" w:rsidRDefault="006C7AEC" w:rsidP="006C7AE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pacing w:after="0" w:line="276" w:lineRule="auto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Специалист должен знать и понимать:</w:t>
            </w:r>
          </w:p>
          <w:p w14:paraId="5FB19EF7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нормативно-правовые акты, определяющие меры ответственности педагогических работников за жизнь и здоровье детей;</w:t>
            </w:r>
          </w:p>
          <w:p w14:paraId="3C2C4751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требования технического регламента Таможенного союза ТР ТС 008/2011 «О безопасности игрушек», утвержденного Решением Комиссии Таможенного союза от 23.9.2011 № 798;</w:t>
            </w:r>
          </w:p>
          <w:p w14:paraId="09B8C340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правила охраны труда и пожарной безопасности;</w:t>
            </w:r>
          </w:p>
          <w:p w14:paraId="1027130B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санитарно-эпидемиологические требования к устройству, содержанию и организации режима работы ДОО;</w:t>
            </w:r>
          </w:p>
          <w:p w14:paraId="46124797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способы оказания первой помощи детям дошкольного возраста;</w:t>
            </w:r>
          </w:p>
          <w:p w14:paraId="46514758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гигиенических требований к организации работы с детьми дошкольного возраста;</w:t>
            </w:r>
          </w:p>
          <w:p w14:paraId="372ACC7E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both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принципы создания положительного имиджа (внутреннее содержание и внешний вид) воспитателя детей дошкольного возраста.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F3C939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</w:p>
        </w:tc>
      </w:tr>
      <w:tr w:rsidR="006C7AEC" w:rsidRPr="006C7AEC" w14:paraId="20260E8E" w14:textId="77777777" w:rsidTr="005072E4">
        <w:trPr>
          <w:jc w:val="center"/>
        </w:trPr>
        <w:tc>
          <w:tcPr>
            <w:tcW w:w="1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CCB554A" w14:textId="77777777" w:rsidR="006C7AEC" w:rsidRPr="006C7AEC" w:rsidRDefault="006C7AEC" w:rsidP="006C7AEC">
            <w:pPr>
              <w:suppressAutoHyphens/>
              <w:spacing w:after="200" w:line="276" w:lineRule="auto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93B279" w14:textId="77777777" w:rsidR="006C7AEC" w:rsidRPr="006C7AEC" w:rsidRDefault="006C7AEC" w:rsidP="006C7AE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pacing w:after="0" w:line="276" w:lineRule="auto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Специалист должен уметь:</w:t>
            </w:r>
          </w:p>
          <w:p w14:paraId="1032CDD0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создавать безопасную образовательную среду для детей 4-7 лет;</w:t>
            </w:r>
          </w:p>
          <w:p w14:paraId="080E4FCD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анализировать и устранять возможные риски жизни и здоровью детей;</w:t>
            </w:r>
          </w:p>
          <w:p w14:paraId="28181788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содействовать обеспечению необходимых санитарно-бытовых условий группы;</w:t>
            </w:r>
          </w:p>
          <w:p w14:paraId="3F4B8EC1" w14:textId="77777777" w:rsidR="006C7AEC" w:rsidRPr="006C7AEC" w:rsidRDefault="006C7AEC" w:rsidP="006C7AEC">
            <w:pPr>
              <w:numPr>
                <w:ilvl w:val="0"/>
                <w:numId w:val="2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соблюдать требования и способы обеспечения безопасности образовательной среды;</w:t>
            </w:r>
          </w:p>
          <w:p w14:paraId="50B04D7E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both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DejaVu Sans" w:hAnsi="Liberation Serif" w:cs="Times New Roman"/>
                <w:sz w:val="24"/>
                <w:szCs w:val="24"/>
              </w:rPr>
              <w:t>создавать положительный имидж (внутреннее содержание и внешний вид) воспитателя детей дошкольного возраста.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99AA46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both"/>
              <w:rPr>
                <w:rFonts w:ascii="Liberation Serif" w:eastAsia="DejaVu Sans" w:hAnsi="Liberation Serif" w:cs="Times New Roman"/>
                <w:sz w:val="24"/>
                <w:szCs w:val="24"/>
              </w:rPr>
            </w:pPr>
          </w:p>
        </w:tc>
      </w:tr>
    </w:tbl>
    <w:p w14:paraId="6F09303B" w14:textId="77777777" w:rsidR="006C7AEC" w:rsidRPr="006C7AEC" w:rsidRDefault="006C7AEC" w:rsidP="006C7AEC">
      <w:pPr>
        <w:suppressAutoHyphens/>
        <w:spacing w:after="0" w:line="360" w:lineRule="auto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</w:p>
    <w:p w14:paraId="4E8C2EAF" w14:textId="77777777" w:rsidR="006C7AEC" w:rsidRPr="006C7AEC" w:rsidRDefault="006C7AEC" w:rsidP="006C7AEC">
      <w:pPr>
        <w:suppressAutoHyphens/>
        <w:spacing w:after="0" w:line="360" w:lineRule="auto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</w:p>
    <w:p w14:paraId="72E7D519" w14:textId="77777777" w:rsidR="006C7AEC" w:rsidRPr="006C7AEC" w:rsidRDefault="006C7AEC" w:rsidP="006C7AEC">
      <w:pPr>
        <w:keepNext/>
        <w:pageBreakBefore/>
        <w:suppressAutoHyphens/>
        <w:spacing w:after="0" w:line="360" w:lineRule="auto"/>
        <w:ind w:firstLine="709"/>
        <w:contextualSpacing/>
        <w:jc w:val="both"/>
        <w:outlineLvl w:val="1"/>
        <w:rPr>
          <w:rFonts w:ascii="Liberation Serif" w:eastAsia="Times New Roman" w:hAnsi="Liberation Serif" w:cs="Times New Roman"/>
          <w:b/>
          <w:color w:val="000000"/>
          <w:sz w:val="28"/>
          <w:szCs w:val="28"/>
        </w:rPr>
      </w:pPr>
      <w:bookmarkStart w:id="10" w:name="__RefHeading___Toc3834_2605988336"/>
      <w:bookmarkStart w:id="11" w:name="_Toc142037186"/>
      <w:bookmarkStart w:id="12" w:name="_Toc78885655"/>
      <w:bookmarkEnd w:id="10"/>
      <w:r w:rsidRPr="006C7AEC">
        <w:rPr>
          <w:rFonts w:ascii="Liberation Serif" w:eastAsia="Times New Roman" w:hAnsi="Liberation Serif" w:cs="Times New Roman"/>
          <w:b/>
          <w:color w:val="000000"/>
          <w:sz w:val="28"/>
          <w:szCs w:val="24"/>
        </w:rPr>
        <w:lastRenderedPageBreak/>
        <w:t>1.3. ТРЕБОВАНИЯ К СХЕМЕ ОЦЕНКИ</w:t>
      </w:r>
      <w:bookmarkEnd w:id="11"/>
      <w:bookmarkEnd w:id="12"/>
    </w:p>
    <w:p w14:paraId="42E72501" w14:textId="77777777" w:rsidR="006C7AEC" w:rsidRPr="006C7AEC" w:rsidRDefault="006C7AEC" w:rsidP="006C7AEC">
      <w:pPr>
        <w:suppressAutoHyphens/>
        <w:snapToGrid w:val="0"/>
        <w:spacing w:after="0" w:line="360" w:lineRule="auto"/>
        <w:ind w:firstLine="680"/>
        <w:contextualSpacing/>
        <w:jc w:val="both"/>
        <w:rPr>
          <w:rFonts w:ascii="Liberation Serif" w:eastAsia="Times New Roman" w:hAnsi="Liberation Serif" w:cs="Times New Roman"/>
          <w:bCs/>
          <w:i/>
          <w:iCs/>
          <w:sz w:val="28"/>
          <w:szCs w:val="28"/>
        </w:rPr>
      </w:pPr>
      <w:r w:rsidRPr="006C7AEC">
        <w:rPr>
          <w:rFonts w:ascii="Liberation Serif" w:eastAsia="Times New Roman" w:hAnsi="Liberation Serif" w:cs="Times New Roman"/>
          <w:sz w:val="28"/>
          <w:szCs w:val="28"/>
        </w:rPr>
        <w:t>Сумма баллов, присуждаемых по каждому аспекту, должна попадать в диапазон баллов, определенных для каждого раздела компетенции, обозначенных в требованиях и указанных в таблице №2.</w:t>
      </w:r>
    </w:p>
    <w:p w14:paraId="38837A32" w14:textId="77777777" w:rsidR="006C7AEC" w:rsidRPr="006C7AEC" w:rsidRDefault="006C7AEC" w:rsidP="006C7AEC">
      <w:pPr>
        <w:suppressAutoHyphens/>
        <w:snapToGrid w:val="0"/>
        <w:spacing w:after="0" w:line="360" w:lineRule="auto"/>
        <w:contextualSpacing/>
        <w:jc w:val="right"/>
        <w:rPr>
          <w:rFonts w:ascii="Liberation Serif" w:eastAsia="Times New Roman" w:hAnsi="Liberation Serif" w:cs="Times New Roman"/>
          <w:b/>
          <w:sz w:val="28"/>
          <w:szCs w:val="28"/>
        </w:rPr>
      </w:pPr>
      <w:r w:rsidRPr="006C7AEC">
        <w:rPr>
          <w:rFonts w:ascii="Liberation Serif" w:eastAsia="Times New Roman" w:hAnsi="Liberation Serif" w:cs="Times New Roman"/>
          <w:bCs/>
          <w:i/>
          <w:iCs/>
          <w:sz w:val="28"/>
          <w:szCs w:val="28"/>
        </w:rPr>
        <w:t>Таблица №2</w:t>
      </w:r>
    </w:p>
    <w:p w14:paraId="26F39A0C" w14:textId="77777777" w:rsidR="006C7AEC" w:rsidRPr="006C7AEC" w:rsidRDefault="006C7AEC" w:rsidP="006C7AEC">
      <w:pPr>
        <w:suppressAutoHyphens/>
        <w:snapToGrid w:val="0"/>
        <w:spacing w:after="0" w:line="360" w:lineRule="auto"/>
        <w:contextualSpacing/>
        <w:jc w:val="center"/>
        <w:rPr>
          <w:rFonts w:ascii="Arial" w:eastAsia="Times New Roman" w:hAnsi="Arial" w:cs="Times New Roman"/>
          <w:b/>
          <w:lang w:eastAsia="ru-RU"/>
        </w:rPr>
      </w:pPr>
      <w:r w:rsidRPr="006C7AEC">
        <w:rPr>
          <w:rFonts w:ascii="Liberation Serif" w:eastAsia="Times New Roman" w:hAnsi="Liberation Serif" w:cs="Times New Roman"/>
          <w:b/>
          <w:sz w:val="28"/>
          <w:szCs w:val="28"/>
        </w:rPr>
        <w:t>Матрица пересчета требований компетенции в критерии оценки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35"/>
        <w:gridCol w:w="450"/>
        <w:gridCol w:w="975"/>
        <w:gridCol w:w="960"/>
        <w:gridCol w:w="1020"/>
        <w:gridCol w:w="900"/>
        <w:gridCol w:w="855"/>
        <w:gridCol w:w="2565"/>
      </w:tblGrid>
      <w:tr w:rsidR="006C7AEC" w:rsidRPr="006C7AEC" w14:paraId="62149A6E" w14:textId="77777777" w:rsidTr="005072E4">
        <w:trPr>
          <w:trHeight w:val="1538"/>
          <w:jc w:val="center"/>
        </w:trPr>
        <w:tc>
          <w:tcPr>
            <w:tcW w:w="67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14:paraId="6A697594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lang w:eastAsia="ru-RU"/>
              </w:rPr>
              <w:t>Критерий/Модуль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14:paraId="6AD0A9F2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lang w:eastAsia="ru-RU"/>
              </w:rPr>
              <w:t>Итого баллов за раздел ТРЕБОВАНИЙ КОМПЕТЕНЦИИ</w:t>
            </w:r>
          </w:p>
        </w:tc>
      </w:tr>
      <w:tr w:rsidR="006C7AEC" w:rsidRPr="006C7AEC" w14:paraId="7A29BDBC" w14:textId="77777777" w:rsidTr="005072E4">
        <w:trPr>
          <w:trHeight w:val="50"/>
          <w:jc w:val="center"/>
        </w:trPr>
        <w:tc>
          <w:tcPr>
            <w:tcW w:w="16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14:paraId="4B754EFE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lang w:eastAsia="ru-RU"/>
              </w:rPr>
              <w:t>Разделы ТРЕБОВАНИЙ КОМПЕТЕНЦИИ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14:paraId="6E6448BA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vAlign w:val="center"/>
          </w:tcPr>
          <w:p w14:paraId="1846FB56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color w:val="FFFFFF"/>
                <w:lang w:val="en-US" w:eastAsia="ru-RU"/>
              </w:rPr>
              <w:t>A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vAlign w:val="center"/>
          </w:tcPr>
          <w:p w14:paraId="7624DE24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color w:val="FFFFFF"/>
                <w:lang w:eastAsia="ru-RU"/>
              </w:rPr>
              <w:t>Б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vAlign w:val="center"/>
          </w:tcPr>
          <w:p w14:paraId="7F6B0B5A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color w:val="FFFFFF"/>
                <w:lang w:eastAsia="ru-RU"/>
              </w:rPr>
              <w:t>В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vAlign w:val="center"/>
          </w:tcPr>
          <w:p w14:paraId="489F7AB3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color w:val="FFFFFF"/>
                <w:lang w:eastAsia="ru-RU"/>
              </w:rPr>
              <w:t>Г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vAlign w:val="center"/>
          </w:tcPr>
          <w:p w14:paraId="2932FA5F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color w:val="FFFFFF"/>
                <w:lang w:eastAsia="ru-RU"/>
              </w:rPr>
              <w:t>Д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vAlign w:val="center"/>
          </w:tcPr>
          <w:p w14:paraId="23BBE415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C7AEC" w:rsidRPr="006C7AEC" w14:paraId="73443466" w14:textId="77777777" w:rsidTr="005072E4">
        <w:trPr>
          <w:trHeight w:val="50"/>
          <w:jc w:val="center"/>
        </w:trPr>
        <w:tc>
          <w:tcPr>
            <w:tcW w:w="1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14:paraId="2E60D9C6" w14:textId="77777777" w:rsidR="006C7AEC" w:rsidRPr="006C7AEC" w:rsidRDefault="006C7AEC" w:rsidP="006C7AEC">
            <w:pPr>
              <w:suppressAutoHyphens/>
              <w:spacing w:after="200" w:line="276" w:lineRule="auto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vAlign w:val="center"/>
          </w:tcPr>
          <w:p w14:paraId="548F39CD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color w:val="FFFFFF"/>
                <w:lang w:val="en-US" w:eastAsia="ru-RU"/>
              </w:rPr>
              <w:t>1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A94225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B42A9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19103B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90822C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DEAA8D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41B187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</w:tr>
      <w:tr w:rsidR="006C7AEC" w:rsidRPr="006C7AEC" w14:paraId="181EB0FC" w14:textId="77777777" w:rsidTr="005072E4">
        <w:trPr>
          <w:trHeight w:val="50"/>
          <w:jc w:val="center"/>
        </w:trPr>
        <w:tc>
          <w:tcPr>
            <w:tcW w:w="1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14:paraId="1A9B1B47" w14:textId="77777777" w:rsidR="006C7AEC" w:rsidRPr="006C7AEC" w:rsidRDefault="006C7AEC" w:rsidP="006C7AEC">
            <w:pPr>
              <w:suppressAutoHyphens/>
              <w:spacing w:after="200" w:line="276" w:lineRule="auto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vAlign w:val="center"/>
          </w:tcPr>
          <w:p w14:paraId="4B723C26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color w:val="FFFFFF"/>
                <w:lang w:val="en-US" w:eastAsia="ru-RU"/>
              </w:rPr>
              <w:t>2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7A50F9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815221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385E3C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83D7A6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F4C975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DE1524B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</w:t>
            </w:r>
          </w:p>
        </w:tc>
      </w:tr>
      <w:tr w:rsidR="006C7AEC" w:rsidRPr="006C7AEC" w14:paraId="3B2A233B" w14:textId="77777777" w:rsidTr="005072E4">
        <w:trPr>
          <w:trHeight w:val="50"/>
          <w:jc w:val="center"/>
        </w:trPr>
        <w:tc>
          <w:tcPr>
            <w:tcW w:w="1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14:paraId="6C786DB0" w14:textId="77777777" w:rsidR="006C7AEC" w:rsidRPr="006C7AEC" w:rsidRDefault="006C7AEC" w:rsidP="006C7AEC">
            <w:pPr>
              <w:suppressAutoHyphens/>
              <w:spacing w:after="200" w:line="276" w:lineRule="auto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vAlign w:val="center"/>
          </w:tcPr>
          <w:p w14:paraId="6314F757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color w:val="FFFFFF"/>
                <w:lang w:val="en-US" w:eastAsia="ru-RU"/>
              </w:rPr>
              <w:t>3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61AEEE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80B0A2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051E54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69506F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3F9CF3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174DC09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</w:t>
            </w:r>
          </w:p>
        </w:tc>
      </w:tr>
      <w:tr w:rsidR="006C7AEC" w:rsidRPr="006C7AEC" w14:paraId="2F95137F" w14:textId="77777777" w:rsidTr="005072E4">
        <w:trPr>
          <w:trHeight w:val="50"/>
          <w:jc w:val="center"/>
        </w:trPr>
        <w:tc>
          <w:tcPr>
            <w:tcW w:w="1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14:paraId="5A965FBB" w14:textId="77777777" w:rsidR="006C7AEC" w:rsidRPr="006C7AEC" w:rsidRDefault="006C7AEC" w:rsidP="006C7AEC">
            <w:pPr>
              <w:suppressAutoHyphens/>
              <w:spacing w:after="200" w:line="276" w:lineRule="auto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vAlign w:val="center"/>
          </w:tcPr>
          <w:p w14:paraId="55E365D8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color w:val="FFFFFF"/>
                <w:lang w:val="en-US" w:eastAsia="ru-RU"/>
              </w:rPr>
              <w:t>4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C6F24D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4A3DDA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33B1C7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381A7A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5C8579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E7953EB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</w:t>
            </w:r>
          </w:p>
        </w:tc>
      </w:tr>
      <w:tr w:rsidR="006C7AEC" w:rsidRPr="006C7AEC" w14:paraId="79777617" w14:textId="77777777" w:rsidTr="005072E4">
        <w:trPr>
          <w:trHeight w:val="50"/>
          <w:jc w:val="center"/>
        </w:trPr>
        <w:tc>
          <w:tcPr>
            <w:tcW w:w="1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14:paraId="0519C0AA" w14:textId="77777777" w:rsidR="006C7AEC" w:rsidRPr="006C7AEC" w:rsidRDefault="006C7AEC" w:rsidP="006C7AEC">
            <w:pPr>
              <w:suppressAutoHyphens/>
              <w:spacing w:after="200" w:line="276" w:lineRule="auto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vAlign w:val="center"/>
          </w:tcPr>
          <w:p w14:paraId="4800DED9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color w:val="FFFFFF"/>
                <w:lang w:val="en-US" w:eastAsia="ru-RU"/>
              </w:rPr>
              <w:t>5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72014C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A8B1FB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C096D7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6799D6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857783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546D573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</w:t>
            </w:r>
          </w:p>
        </w:tc>
      </w:tr>
      <w:tr w:rsidR="006C7AEC" w:rsidRPr="006C7AEC" w14:paraId="3CB3287B" w14:textId="77777777" w:rsidTr="005072E4">
        <w:trPr>
          <w:trHeight w:val="50"/>
          <w:jc w:val="center"/>
        </w:trPr>
        <w:tc>
          <w:tcPr>
            <w:tcW w:w="1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14:paraId="76FA3DF9" w14:textId="77777777" w:rsidR="006C7AEC" w:rsidRPr="006C7AEC" w:rsidRDefault="006C7AEC" w:rsidP="006C7AEC">
            <w:pPr>
              <w:suppressAutoHyphens/>
              <w:spacing w:after="200" w:line="276" w:lineRule="auto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vAlign w:val="center"/>
          </w:tcPr>
          <w:p w14:paraId="79286FC4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color w:val="FFFFFF"/>
                <w:lang w:val="en-US" w:eastAsia="ru-RU"/>
              </w:rPr>
              <w:t>6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54AB37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391DF2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3E92E6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964E0F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3D5A63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CC13FA4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</w:tr>
      <w:tr w:rsidR="006C7AEC" w:rsidRPr="006C7AEC" w14:paraId="38A46787" w14:textId="77777777" w:rsidTr="005072E4">
        <w:trPr>
          <w:trHeight w:val="50"/>
          <w:jc w:val="center"/>
        </w:trPr>
        <w:tc>
          <w:tcPr>
            <w:tcW w:w="1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14:paraId="4024CF79" w14:textId="77777777" w:rsidR="006C7AEC" w:rsidRPr="006C7AEC" w:rsidRDefault="006C7AEC" w:rsidP="006C7AEC">
            <w:pPr>
              <w:suppressAutoHyphens/>
              <w:spacing w:after="200" w:line="276" w:lineRule="auto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vAlign w:val="center"/>
          </w:tcPr>
          <w:p w14:paraId="5F383829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color w:val="FFFFFF"/>
                <w:lang w:eastAsia="ru-RU"/>
              </w:rPr>
              <w:t>7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CF699E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139B61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3CAEEE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0FC05F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53C32B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7732D7A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</w:tr>
      <w:tr w:rsidR="006C7AEC" w:rsidRPr="006C7AEC" w14:paraId="47D32AAE" w14:textId="77777777" w:rsidTr="005072E4">
        <w:trPr>
          <w:trHeight w:val="50"/>
          <w:jc w:val="center"/>
        </w:trPr>
        <w:tc>
          <w:tcPr>
            <w:tcW w:w="20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vAlign w:val="center"/>
          </w:tcPr>
          <w:p w14:paraId="16248774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 баллов за критерий/модуль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26D25B7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4C9648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52DEF7F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E499C7A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904C527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70C2424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</w:t>
            </w:r>
          </w:p>
        </w:tc>
      </w:tr>
    </w:tbl>
    <w:p w14:paraId="0B19387F" w14:textId="77777777" w:rsidR="006C7AEC" w:rsidRPr="006C7AEC" w:rsidRDefault="006C7AEC" w:rsidP="006C7AEC">
      <w:pPr>
        <w:suppressAutoHyphens/>
        <w:spacing w:after="0" w:line="360" w:lineRule="auto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</w:p>
    <w:p w14:paraId="61990719" w14:textId="77777777" w:rsidR="006C7AEC" w:rsidRPr="006C7AEC" w:rsidRDefault="006C7AEC" w:rsidP="006C7AEC">
      <w:pPr>
        <w:keepNext/>
        <w:suppressAutoHyphens/>
        <w:spacing w:after="0" w:line="360" w:lineRule="auto"/>
        <w:ind w:firstLine="709"/>
        <w:contextualSpacing/>
        <w:jc w:val="both"/>
        <w:outlineLvl w:val="1"/>
        <w:rPr>
          <w:rFonts w:ascii="Liberation Serif" w:eastAsia="Times New Roman" w:hAnsi="Liberation Serif" w:cs="Times New Roman"/>
          <w:color w:val="000000"/>
          <w:sz w:val="28"/>
          <w:szCs w:val="28"/>
          <w:lang w:val="en-GB"/>
        </w:rPr>
      </w:pPr>
      <w:bookmarkStart w:id="13" w:name="__RefHeading___Toc3836_2605988336"/>
      <w:bookmarkStart w:id="14" w:name="_Toc142037187"/>
      <w:bookmarkEnd w:id="13"/>
      <w:r w:rsidRPr="006C7AEC">
        <w:rPr>
          <w:rFonts w:ascii="Liberation Serif" w:eastAsia="Times New Roman" w:hAnsi="Liberation Serif" w:cs="Times New Roman"/>
          <w:b/>
          <w:color w:val="000000"/>
          <w:sz w:val="28"/>
          <w:szCs w:val="24"/>
          <w:lang w:val="en-GB"/>
        </w:rPr>
        <w:t>1.4. СПЕЦИФИКАЦИЯ ОЦЕНКИ КОМПЕТЕНЦИИ</w:t>
      </w:r>
      <w:bookmarkEnd w:id="14"/>
    </w:p>
    <w:p w14:paraId="46B2354E" w14:textId="77777777" w:rsidR="006C7AEC" w:rsidRPr="006C7AEC" w:rsidRDefault="006C7AEC" w:rsidP="006C7AEC">
      <w:pPr>
        <w:suppressAutoHyphens/>
        <w:spacing w:after="0" w:line="360" w:lineRule="auto"/>
        <w:ind w:firstLine="680"/>
        <w:contextualSpacing/>
        <w:jc w:val="both"/>
        <w:rPr>
          <w:rFonts w:ascii="Liberation Serif" w:eastAsia="DejaVu Sans" w:hAnsi="Liberation Serif" w:cs="Times New Roman"/>
          <w:i/>
          <w:iCs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sz w:val="28"/>
          <w:szCs w:val="28"/>
        </w:rPr>
        <w:t>Оценка Конкурсного задания будет основываться на критериях, указанных в таблице №3:</w:t>
      </w:r>
    </w:p>
    <w:p w14:paraId="3DB3C867" w14:textId="77777777" w:rsidR="006C7AEC" w:rsidRPr="006C7AEC" w:rsidRDefault="006C7AEC" w:rsidP="006C7AEC">
      <w:pPr>
        <w:suppressAutoHyphens/>
        <w:spacing w:after="0" w:line="360" w:lineRule="auto"/>
        <w:contextualSpacing/>
        <w:jc w:val="right"/>
        <w:rPr>
          <w:rFonts w:ascii="Liberation Serif" w:eastAsia="DejaVu Sans" w:hAnsi="Liberation Serif" w:cs="Times New Roman"/>
          <w:b/>
          <w:bCs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i/>
          <w:iCs/>
          <w:sz w:val="28"/>
          <w:szCs w:val="28"/>
        </w:rPr>
        <w:t>Таблица №3</w:t>
      </w:r>
    </w:p>
    <w:p w14:paraId="351BF3CE" w14:textId="77777777" w:rsidR="006C7AEC" w:rsidRPr="006C7AEC" w:rsidRDefault="006C7AEC" w:rsidP="006C7AEC">
      <w:pPr>
        <w:suppressAutoHyphens/>
        <w:spacing w:after="0" w:line="360" w:lineRule="auto"/>
        <w:contextualSpacing/>
        <w:jc w:val="center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  <w:r w:rsidRPr="006C7AEC">
        <w:rPr>
          <w:rFonts w:ascii="Liberation Serif" w:eastAsia="DejaVu Sans" w:hAnsi="Liberation Serif" w:cs="Times New Roman"/>
          <w:b/>
          <w:bCs/>
          <w:sz w:val="28"/>
          <w:szCs w:val="28"/>
        </w:rPr>
        <w:t>Оценка конкурсного задания</w:t>
      </w: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555"/>
        <w:gridCol w:w="3093"/>
        <w:gridCol w:w="6207"/>
      </w:tblGrid>
      <w:tr w:rsidR="006C7AEC" w:rsidRPr="006C7AEC" w14:paraId="15BD28C9" w14:textId="77777777" w:rsidTr="005072E4">
        <w:trPr>
          <w:jc w:val="center"/>
        </w:trPr>
        <w:tc>
          <w:tcPr>
            <w:tcW w:w="3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0C64FE41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Times New Roman" w:hAnsi="Liberation Serif" w:cs="Times New Roman"/>
                <w:b/>
                <w:sz w:val="28"/>
                <w:szCs w:val="28"/>
                <w:lang w:eastAsia="ru-RU"/>
              </w:rPr>
              <w:t>Критерий</w:t>
            </w:r>
          </w:p>
        </w:tc>
        <w:tc>
          <w:tcPr>
            <w:tcW w:w="5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7AC3FB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Times New Roman" w:hAnsi="Liberation Serif" w:cs="Times New Roman"/>
                <w:b/>
                <w:sz w:val="28"/>
                <w:szCs w:val="28"/>
                <w:lang w:eastAsia="ru-RU"/>
              </w:rPr>
              <w:t>Методика проверки навыков в критерии</w:t>
            </w:r>
          </w:p>
        </w:tc>
      </w:tr>
      <w:tr w:rsidR="006C7AEC" w:rsidRPr="006C7AEC" w14:paraId="0275B410" w14:textId="77777777" w:rsidTr="005072E4">
        <w:trPr>
          <w:jc w:val="center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</w:tcPr>
          <w:p w14:paraId="14D26E21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both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Times New Roman" w:hAnsi="Liberation Serif" w:cs="Times New Roman"/>
                <w:b/>
                <w:color w:val="FFFFFF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67D7A9EC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both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/>
              </w:rPr>
            </w:pPr>
            <w:r w:rsidRPr="006C7AEC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/>
              </w:rPr>
              <w:t xml:space="preserve">Взаимодействие с родителями (законными представителями) и сотрудниками образовательной организации </w:t>
            </w:r>
          </w:p>
          <w:p w14:paraId="579EBCF1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both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/>
              </w:rPr>
              <w:t xml:space="preserve">Задание: Разработка совместного проекта воспитателя, детей и </w:t>
            </w:r>
            <w:r w:rsidRPr="006C7AEC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/>
              </w:rPr>
              <w:lastRenderedPageBreak/>
              <w:t>родителей; оформление паспорта проекта группы ДОО</w:t>
            </w:r>
          </w:p>
        </w:tc>
        <w:tc>
          <w:tcPr>
            <w:tcW w:w="5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C34D34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both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lastRenderedPageBreak/>
              <w:t xml:space="preserve">Проверка методической компетентности конкурсанта при разработке совместного проекта воспитателя, детей и родителей: содержание и оформление паспорта проекта соответствует методическим требованиям; обоснование актуальности, выделение практической значимости, проблемного вопроса, всех этапов деятельности, конкретизирована цель, задачи для всех участников проектной деятельности, обозначены ресурсы проекта, выделены риски, оценка эффективности и реализации </w:t>
            </w:r>
            <w:r w:rsidRPr="006C7AEC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lastRenderedPageBreak/>
              <w:t>проекта в соответствии с целью формулирует цель и задачи  рекомендаций в соответствии с  целью интегрированного занятия; определяет мероприятия и активности для совместной деятельности детей и родителей (лиц, их замещающих) по теме интегрированного занятия; указывает возможные продукты совместной деятельности детей и родителей которые дети могут продемонстрировать в группе ДОО по теме проекта.</w:t>
            </w:r>
          </w:p>
        </w:tc>
      </w:tr>
      <w:tr w:rsidR="006C7AEC" w:rsidRPr="006C7AEC" w14:paraId="74576AF6" w14:textId="77777777" w:rsidTr="005072E4">
        <w:trPr>
          <w:jc w:val="center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</w:tcPr>
          <w:p w14:paraId="78897A23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both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Times New Roman" w:hAnsi="Liberation Serif" w:cs="Times New Roman"/>
                <w:b/>
                <w:color w:val="FFFFFF"/>
                <w:sz w:val="24"/>
                <w:szCs w:val="24"/>
                <w:lang w:eastAsia="ru-RU"/>
              </w:rPr>
              <w:lastRenderedPageBreak/>
              <w:t>Б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4D1F96FD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both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/>
              </w:rPr>
              <w:t>Организация и проведение различных видов деятельности и общения детей дошкольного возраста Задание: Разработка и проведение утреннего круга</w:t>
            </w:r>
          </w:p>
        </w:tc>
        <w:tc>
          <w:tcPr>
            <w:tcW w:w="5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F045A5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6C7AEC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Оценка умения планировать и  использовать методы и средства, обеспечивающие реализацию образовательной развивающей воспитательной задач; </w:t>
            </w:r>
          </w:p>
          <w:p w14:paraId="4FACADB2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6C7AEC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Проверка приемов стимулирования высказываний детьми различных гипотез; использует художественное слово на организационно-мотивационном этапе интегрированного занятия;                                                            использует приемы активизации речи детей на заключительном этапе интегрированного занятия;</w:t>
            </w:r>
          </w:p>
          <w:p w14:paraId="2E906EF1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6C7AEC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Проверка умения ставить задачи по поиску информации в соответствии с темой занятия; планировать процесс поиска; структурировать полученную информацию; выделять наиболее значимого в перечне информации; </w:t>
            </w:r>
          </w:p>
          <w:p w14:paraId="75FCCEE4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6C7AEC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Навык оценки практической значимости результатов поиска; оформления результата поиска, применения средств информационных технологий с использованием современного программного обеспечения и различных цифровых средств, для решения профессиональных задач; </w:t>
            </w:r>
          </w:p>
          <w:p w14:paraId="7E99FBA2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both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Проверка умения ставить задачи по поиску информации в соответствии с темой беседы на утреннем круге; планировать процесс поиска; структурировать полученную информацию; выделять наиболее значимого в перечне информации; умение стимулировать высказывания детей и планирования мероприятий с учетом темы дня, определенной на утреннем круге.</w:t>
            </w:r>
          </w:p>
        </w:tc>
      </w:tr>
      <w:tr w:rsidR="006C7AEC" w:rsidRPr="006C7AEC" w14:paraId="5D59EE45" w14:textId="77777777" w:rsidTr="005072E4">
        <w:trPr>
          <w:jc w:val="center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</w:tcPr>
          <w:p w14:paraId="58AF5BF9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both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Times New Roman" w:hAnsi="Liberation Serif" w:cs="Times New Roman"/>
                <w:b/>
                <w:color w:val="FFFFFF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5A683BFE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both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/>
              </w:rPr>
            </w:pPr>
            <w:r w:rsidRPr="006C7AEC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/>
              </w:rPr>
              <w:t xml:space="preserve">Обучение и воспитание детей дошкольного возраста </w:t>
            </w:r>
          </w:p>
          <w:p w14:paraId="6BD265A0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both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/>
              </w:rPr>
              <w:t xml:space="preserve">Задание: Разработка и проведение интегрированного занятия по познавательному развитию с детьми дошкольного возраста (с </w:t>
            </w:r>
            <w:r w:rsidRPr="006C7AEC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/>
              </w:rPr>
              <w:lastRenderedPageBreak/>
              <w:t>виртуальной экскурсией, с включением настольно-печатной дидактической игры и фрагмента продуктивной деятельности) по теме проекта</w:t>
            </w:r>
          </w:p>
        </w:tc>
        <w:tc>
          <w:tcPr>
            <w:tcW w:w="5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91899D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6C7AEC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lastRenderedPageBreak/>
              <w:t xml:space="preserve">Оценка умения работы с методической документацией: участник  определяет цель и задачи  содержание, формы, методы и средства интегрированного занятия на основе ФОП </w:t>
            </w:r>
            <w:proofErr w:type="gramStart"/>
            <w:r w:rsidRPr="006C7AEC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ДО</w:t>
            </w:r>
            <w:proofErr w:type="gramEnd"/>
            <w:r w:rsidRPr="006C7AEC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,  отбирает </w:t>
            </w:r>
            <w:proofErr w:type="gramStart"/>
            <w:r w:rsidRPr="006C7AEC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содержание</w:t>
            </w:r>
            <w:proofErr w:type="gramEnd"/>
            <w:r w:rsidRPr="006C7AEC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интегрированного занятия  в соответствии с формой, методами и средствами, а так же  с учетом возрастных особенностей детей дошкольного возраста; </w:t>
            </w:r>
          </w:p>
          <w:p w14:paraId="47590175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6C7AEC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Проверка умения указывать цели интегрированного занятия: выделять образовательный продукт с учетом интеграции разных видов деятельности (по А.В. </w:t>
            </w:r>
            <w:r w:rsidRPr="006C7AEC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lastRenderedPageBreak/>
              <w:t>Хуторскому);  формулировать цель  с учетом требований основной образовательной программы  дошкольного образования и вида образовательной деятельности (интегрированное занятие цель); формулировки  образовательной, развивающей, воспитательной задач интегрированного занятия в соответствии цели и методическим требованиям; умение указывать в технологической карте занятия: оборудование и дидактический материал, обеспечивающий возможность реализации поставленной цели и задач интегрированного занятия и безопасный для ребенка; планируемые результаты образовательной, воспитательной и развивающей задач интегрированного занятия в соответствие с методическим требованиям;</w:t>
            </w:r>
          </w:p>
          <w:p w14:paraId="3C99D2E7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6C7AEC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Проверка навыков: грамотной и адаптированной речи воспитателя (в соответствии с возрастными особенностями детей); проведение беседы по определенной теме в соответствии с методическими требованиями;</w:t>
            </w:r>
          </w:p>
          <w:p w14:paraId="743CAE59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6C7AEC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Оценка умения планировать и использовать методы и средства, обеспечивающие реализацию образовательной, развивающей и воспитательной задач; </w:t>
            </w:r>
          </w:p>
          <w:p w14:paraId="56F982A5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6C7AEC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Проверка приемов стимулирования высказываний детьми различных гипотез; использует художественное слово на организационно-мотивационном этапе интегрированного занятия;                                                            использует приемы активизации речи детей на заключительном этапе интегрированного занятия;</w:t>
            </w:r>
          </w:p>
          <w:p w14:paraId="3D15C696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6C7AEC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Проверка умения планировать физкультурные минутки, навыка проведения динамических пауз, зрительных гимнастик с учетом анатомо-физиологических особенностей детей и санитарно-гигиенических норм.</w:t>
            </w:r>
          </w:p>
          <w:p w14:paraId="07704FBF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6C7AEC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Проверка умения ставить задачи по поиску информации в соответствии с темой занятия; планировать процесс поиска; структурировать полученную информацию; выделять наиболее значимое в перечне информации; </w:t>
            </w:r>
          </w:p>
          <w:p w14:paraId="7AB01166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6C7AEC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Навык оценки практической значимости результатов поиска; оформления результата поиска, применения средств информационных технологий с использованием современного программного обеспечения и различных цифровых средств, для решения профессиональных задач; формулирования  задачи игровой деятельности  (дидактическую и игровую), соответствующие цели и методическим требованиям;  планирования игровой и продуктивной деятельностей в соответствии с </w:t>
            </w:r>
            <w:r w:rsidRPr="006C7AEC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lastRenderedPageBreak/>
              <w:t xml:space="preserve">содержанием занятия; формулирования задач продуктивной деятельности  (изобразительная и техническая), соответствующие цели и методическим требованиям;  </w:t>
            </w:r>
          </w:p>
          <w:p w14:paraId="4F986D0A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6C7AEC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Проверка, умения использования методов и  средств, обеспечивающих реализацию задач игровой деятельности; планирует использование методов и  средств, обеспечивающих  реализацию задач продуктивной деятельности, как моделирует предметно-пространственную среду, соответствующую виду и содержанию планируемых видов деятельности и обеспечивающий детям возможность его активного использования при выполнении заданий указанных видов деятельности; наличие в технологической карте занятия оборудования и дидактических материалов безопасных для ребенка, обеспечивающих возможность реализации поставленных  задач; указание названия игры; перечислять игровые правила; раскрывает содержание игровых действий, соответствующих содержанию и тематике занятия;</w:t>
            </w:r>
          </w:p>
          <w:p w14:paraId="259C038F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6C7AEC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Проверка умения планировать и реализовывать: приемы руководства игрой, способы и приемы рефлексии; обозначать образовательный продукт продуктивной деятельности детей, подбирать задания, соответствующие содержанию и тематике занятия; </w:t>
            </w:r>
          </w:p>
          <w:p w14:paraId="6D414024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6C7AEC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Проверка навыка указывать и применять методические приемы руководства продуктивной деятельностью, обеспечивающие реализацию поставленных задач; демонстрировать способы использования созданного в процессе продуктивной деятельности продукта в работе над содержанием занятия; навыка создавать интерактивное игровое поле, с использованием анимационных эффектов в соответствии с видом дидактической игры или настольно-печатной игры; </w:t>
            </w:r>
          </w:p>
          <w:p w14:paraId="7B4691F2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both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Оценка умений: создавать анимационный эффект или поле проверки результатов в соответствии с возрастом детей; подбирать объекты в едином стиле; включать приемы мотивации детей в продуктивной деятельности; использовать приемы стимулирования совместной деятельности детей в парах, в подгруппах; рационально и целесообразно использовать прием полного или частичного показа способов выполнения работы; раскрывать приемы проведения рефлексии в продуктивной деятельности;  создавать и представлять продукт в заданной технике в соответствии с </w:t>
            </w:r>
            <w:r w:rsidRPr="006C7AEC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lastRenderedPageBreak/>
              <w:t>содержанием и темы занятия; демонстрировать приемы мотивации детей в игровой деятельности; уточнять правила техники безопасности при работе с интерактивным оборудованием; включать детей в процесс уточнения игровых правил и действий; демонстрировать приемы стимулирования выполнения игровых правил; использовать приемы  морального и материального поощрения активности детей и правильного выполнения игровых действий.</w:t>
            </w:r>
          </w:p>
        </w:tc>
      </w:tr>
      <w:tr w:rsidR="006C7AEC" w:rsidRPr="006C7AEC" w14:paraId="456273CE" w14:textId="77777777" w:rsidTr="005072E4">
        <w:trPr>
          <w:jc w:val="center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</w:tcPr>
          <w:p w14:paraId="5E16A28F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both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Times New Roman" w:hAnsi="Liberation Serif" w:cs="Times New Roman"/>
                <w:b/>
                <w:color w:val="FFFFFF"/>
                <w:sz w:val="24"/>
                <w:szCs w:val="24"/>
                <w:lang w:eastAsia="ru-RU"/>
              </w:rPr>
              <w:lastRenderedPageBreak/>
              <w:t>Г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25672B75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both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/>
              </w:rPr>
            </w:pPr>
            <w:r w:rsidRPr="006C7AEC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/>
              </w:rPr>
              <w:t>Модуль Г. «Организация различных видов деятельности и общения детей дошкольного возраста». (Вариативное задание).</w:t>
            </w:r>
          </w:p>
          <w:p w14:paraId="01FAE360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both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/>
              </w:rPr>
            </w:pPr>
            <w:r w:rsidRPr="006C7AEC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/>
              </w:rPr>
              <w:t xml:space="preserve">Задание. Организация и проведение презентации продукта проекта (итоговое мероприятие проекта в форме </w:t>
            </w:r>
            <w:proofErr w:type="spellStart"/>
            <w:r w:rsidRPr="006C7AEC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/>
              </w:rPr>
              <w:t>квест</w:t>
            </w:r>
            <w:proofErr w:type="spellEnd"/>
            <w:r w:rsidRPr="006C7AEC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/>
              </w:rPr>
              <w:t>-игры) в совместной деятельности воспитателя с детьми и родителями во второй половине дня в детском саду</w:t>
            </w:r>
          </w:p>
          <w:p w14:paraId="10F19260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both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891EB5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6C7AEC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Проверка навыка работы с методической документацией:  определение цели и задач, а так же содержания, формы, методов и средств,  отбор  содержания совместной деятельности воспитателя с детьми дошкольного возраста  в соответствии   с учетом возрастных особенностей детей дошкольного возраста; составление сценария </w:t>
            </w:r>
            <w:proofErr w:type="spellStart"/>
            <w:r w:rsidRPr="006C7AEC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квест</w:t>
            </w:r>
            <w:proofErr w:type="spellEnd"/>
            <w:r w:rsidRPr="006C7AEC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-игры, определение количества локаций и их содержание, соблюдение алгоритма проведения самостоятельной игровой деятельности детей, с включением обучающих мероприятий и проведение рефлексии самостоятельной деятельности; оценка реальной достижимости цели;</w:t>
            </w:r>
          </w:p>
          <w:p w14:paraId="0D6BC838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6C7AEC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Проверка умения отражать в календарно-тематическом планировании цели совместной деятельности воспитателя с детьми дошкольного возраста (выделять образовательный продукт с учетом интеграции разных видов деятельности) по А.В. Хуторскому;  формулировать цель с учетом требований ФОП дошкольного образования и вида образовательной деятельности; формулировать образовательную, развивающую, воспитательную задачи итогового мероприятия в соответствии с целью и методическим требованиям; умение указывать в документе: оборудование и дидактический материал, обеспечивающий возможность реализации поставленной цели и задач итогового мероприятия и безопасный для ребенка; Проверка навыка реализации запланированных действий, умение проводить беседу в соответствии методикой развития речи детей (</w:t>
            </w:r>
            <w:proofErr w:type="spellStart"/>
            <w:r w:rsidRPr="006C7AEC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А.М.Бородич</w:t>
            </w:r>
            <w:proofErr w:type="spellEnd"/>
            <w:r w:rsidRPr="006C7AEC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); грамотная речь; навыка оформления зон для самостоятельной деятельности, подбор оборудования и материалов для реализации цели; соответствие количества предметного материала (атрибутов) возрастным возможностям детей.</w:t>
            </w:r>
          </w:p>
          <w:p w14:paraId="7AECC43D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6C7AEC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Оценка владения приемами привлечения детей к самостоятельной деятельности, создания проблемной ситуации, создание линий развития самостоятельной </w:t>
            </w:r>
            <w:r w:rsidRPr="006C7AEC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lastRenderedPageBreak/>
              <w:t>деятельности; наличие приемов для формирования культурных форм общения; поддержки и развития творческой и познавательной инициативы детей в самостоятельной деятельности; включение педагогической (проблемной) ситуации для обеспечения эффективности обучения; подбор формы взаимодействия с детьми в подгрупповой игровой деятельности;</w:t>
            </w:r>
          </w:p>
          <w:p w14:paraId="68314554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6C7AEC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Оценка навыков: реализации мероприятий по технике безопасности при работе с интерактивным оборудованием; включения детей в процесс уточнения игровых правил и действий; демонстрации приемов стимулирования выполнения игровых правил;</w:t>
            </w:r>
          </w:p>
          <w:p w14:paraId="453D9A61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6C7AEC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Грамотная речь, владение терминологией;</w:t>
            </w:r>
          </w:p>
          <w:p w14:paraId="67586689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both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Оценка использования приемов морального и материального поощрения активности детей и правильного выполнения игровых действий.</w:t>
            </w:r>
          </w:p>
        </w:tc>
      </w:tr>
      <w:tr w:rsidR="006C7AEC" w:rsidRPr="006C7AEC" w14:paraId="73B3F47C" w14:textId="77777777" w:rsidTr="005072E4">
        <w:trPr>
          <w:jc w:val="center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</w:tcPr>
          <w:p w14:paraId="6D017E19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both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Times New Roman" w:hAnsi="Liberation Serif" w:cs="Times New Roman"/>
                <w:b/>
                <w:color w:val="FFFFFF"/>
                <w:sz w:val="24"/>
                <w:szCs w:val="24"/>
                <w:lang w:eastAsia="ru-RU"/>
              </w:rPr>
              <w:lastRenderedPageBreak/>
              <w:t>Д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6D4F843C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both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/>
              </w:rPr>
            </w:pPr>
            <w:r w:rsidRPr="006C7AEC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/>
              </w:rPr>
              <w:t>Физическое развитие детей дошкольного возраста.</w:t>
            </w:r>
          </w:p>
          <w:p w14:paraId="1E90D514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both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/>
              </w:rPr>
              <w:t>Задание. Подбор, организация и проведение подвижной игры с детьми дошкольного возраста</w:t>
            </w:r>
          </w:p>
        </w:tc>
        <w:tc>
          <w:tcPr>
            <w:tcW w:w="5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4B2DAB" w14:textId="77777777" w:rsidR="006C7AEC" w:rsidRPr="006C7AEC" w:rsidRDefault="006C7AEC" w:rsidP="006C7AEC">
            <w:pPr>
              <w:suppressAutoHyphens/>
              <w:spacing w:after="0" w:line="276" w:lineRule="auto"/>
              <w:contextualSpacing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6C7AEC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Педагог формирует двигательные умения и навыки, развивает психофизические качества при проведении подвижных и спортивных игр. Помогает точно соблюдать правила в подвижной игре, показывает возможность использования разученного движения в самостоятельной двигательной деятельности, помогает укреплять дружеские взаимоотношения со сверстниками, слышать и выполнять указания, ориентироваться на словесную инструкцию; поощряет проявление целеустремленности и упорства в достижении цели, стремление к творчеству.</w:t>
            </w:r>
          </w:p>
          <w:p w14:paraId="2023C4F3" w14:textId="77777777" w:rsidR="006C7AEC" w:rsidRPr="006C7AEC" w:rsidRDefault="006C7AEC" w:rsidP="006C7AEC">
            <w:pPr>
              <w:widowControl w:val="0"/>
              <w:suppressAutoHyphens/>
              <w:spacing w:after="0" w:line="276" w:lineRule="auto"/>
              <w:contextualSpacing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6C7AEC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Педагог способствует овладению элементарными нормами и правилами здорового образа жизни, формирует представление о правилах поведения в двигательной деятельности, закрепляет полезные привычки, способствующие укреплению и сохранению здоровья. Поддерживает предложенные детьми варианты подвижных игр, их усложнения.</w:t>
            </w:r>
          </w:p>
          <w:p w14:paraId="1747713A" w14:textId="77777777" w:rsidR="006C7AEC" w:rsidRPr="006C7AEC" w:rsidRDefault="006C7AEC" w:rsidP="006C7AEC">
            <w:pPr>
              <w:widowControl w:val="0"/>
              <w:suppressAutoHyphens/>
              <w:spacing w:after="0" w:line="276" w:lineRule="auto"/>
              <w:contextualSpacing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6C7AEC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В подвижных играх: педагог продолжает закреплять и совершенствовать основные движения детей в сюжетных и несюжетных подвижных играх, в играх с элементами соревнования, играх-эстафетах, оценивает качество движений и поощряет соблюдение правил, помогает быстро ориентироваться в пространстве, наращивать и удерживать скорость, проявлять находчивость, целеустремленность.</w:t>
            </w:r>
          </w:p>
          <w:p w14:paraId="2ACF7478" w14:textId="77777777" w:rsidR="006C7AEC" w:rsidRPr="006C7AEC" w:rsidRDefault="006C7AEC" w:rsidP="006C7AEC">
            <w:pPr>
              <w:widowControl w:val="0"/>
              <w:suppressAutoHyphens/>
              <w:spacing w:after="0" w:line="276" w:lineRule="auto"/>
              <w:contextualSpacing/>
              <w:jc w:val="both"/>
              <w:rPr>
                <w:rFonts w:ascii="Arial" w:eastAsia="Calibri" w:hAnsi="Arial" w:cs="Arial"/>
                <w:sz w:val="20"/>
                <w:lang w:eastAsia="ru-RU"/>
              </w:rPr>
            </w:pPr>
            <w:r w:rsidRPr="006C7AEC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Педагог обучает взаимодействию детей в команде, поощряет оказание помощи и взаимовыручки, инициативы при организации игр с небольшой группой сверстников, младшими детьми; воспитывает и </w:t>
            </w:r>
            <w:r w:rsidRPr="006C7AEC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lastRenderedPageBreak/>
              <w:t>поддерживает проявление нравственно-волевых качеств, самостоятельности и сплоченности, чувства ответственности за успехи команды, стремление к победе, стремление к преодолению трудностей; развивает творческие способности, поддерживает инициативу детей в играх (выбор игр, придумывание новых вариантов, комбинирование движений). Способствует формированию духовно-нравственных качеств, основ патриотизма и гражданской идентичности в подвижных играх.</w:t>
            </w:r>
          </w:p>
        </w:tc>
      </w:tr>
    </w:tbl>
    <w:p w14:paraId="59B73188" w14:textId="77777777" w:rsidR="006C7AEC" w:rsidRPr="006C7AEC" w:rsidRDefault="006C7AEC" w:rsidP="006C7AEC">
      <w:pPr>
        <w:suppressAutoHyphens/>
        <w:spacing w:after="0" w:line="360" w:lineRule="auto"/>
        <w:contextualSpacing/>
        <w:jc w:val="both"/>
        <w:rPr>
          <w:rFonts w:ascii="Times New Roman" w:eastAsia="DejaVu Sans" w:hAnsi="Times New Roman" w:cs="Times New Roman"/>
          <w:sz w:val="28"/>
          <w:szCs w:val="28"/>
        </w:rPr>
      </w:pPr>
    </w:p>
    <w:p w14:paraId="63F40B3E" w14:textId="77777777" w:rsidR="006C7AEC" w:rsidRPr="006C7AEC" w:rsidRDefault="006C7AEC" w:rsidP="006C7AEC">
      <w:pPr>
        <w:keepNext/>
        <w:suppressAutoHyphens/>
        <w:spacing w:after="0" w:line="360" w:lineRule="auto"/>
        <w:ind w:firstLine="709"/>
        <w:contextualSpacing/>
        <w:jc w:val="both"/>
        <w:outlineLvl w:val="1"/>
        <w:rPr>
          <w:rFonts w:ascii="Liberation Serif" w:eastAsia="Times New Roman" w:hAnsi="Liberation Serif" w:cs="Times New Roman"/>
          <w:b/>
          <w:color w:val="000000"/>
          <w:sz w:val="28"/>
          <w:szCs w:val="28"/>
        </w:rPr>
      </w:pPr>
      <w:bookmarkStart w:id="15" w:name="__RefHeading___Toc3838_2605988336"/>
      <w:bookmarkStart w:id="16" w:name="_Toc142037188"/>
      <w:bookmarkEnd w:id="15"/>
      <w:r w:rsidRPr="006C7AEC">
        <w:rPr>
          <w:rFonts w:ascii="Liberation Serif" w:eastAsia="Times New Roman" w:hAnsi="Liberation Serif" w:cs="Times New Roman"/>
          <w:b/>
          <w:color w:val="000000"/>
          <w:sz w:val="28"/>
          <w:szCs w:val="24"/>
        </w:rPr>
        <w:t>1.5. КОНКУРСНОЕ ЗАДАНИЕ</w:t>
      </w:r>
      <w:bookmarkEnd w:id="16"/>
    </w:p>
    <w:p w14:paraId="24602563" w14:textId="77777777" w:rsidR="006C7AEC" w:rsidRPr="006C7AEC" w:rsidRDefault="006C7AEC" w:rsidP="006C7AE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360" w:lineRule="auto"/>
        <w:ind w:firstLine="680"/>
        <w:contextualSpacing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</w:rPr>
      </w:pPr>
      <w:r w:rsidRPr="006C7AEC">
        <w:rPr>
          <w:rFonts w:ascii="Liberation Serif" w:eastAsia="Times New Roman" w:hAnsi="Liberation Serif" w:cs="Times New Roman"/>
          <w:color w:val="000000"/>
          <w:sz w:val="28"/>
          <w:szCs w:val="28"/>
        </w:rPr>
        <w:t>Общая продолжительность Конкурсного задания</w:t>
      </w:r>
      <w:r w:rsidRPr="006C7AEC">
        <w:rPr>
          <w:rFonts w:ascii="Liberation Serif" w:eastAsia="Times New Roman" w:hAnsi="Liberation Serif" w:cs="Times New Roman"/>
          <w:color w:val="000000"/>
          <w:sz w:val="28"/>
          <w:szCs w:val="28"/>
          <w:vertAlign w:val="superscript"/>
        </w:rPr>
        <w:footnoteReference w:id="1"/>
      </w:r>
      <w:r w:rsidRPr="006C7AEC">
        <w:rPr>
          <w:rFonts w:ascii="Liberation Serif" w:eastAsia="Times New Roman" w:hAnsi="Liberation Serif" w:cs="Times New Roman"/>
          <w:color w:val="000000"/>
          <w:sz w:val="28"/>
          <w:szCs w:val="28"/>
        </w:rPr>
        <w:t>: 11 ч. 50 мин.</w:t>
      </w:r>
    </w:p>
    <w:p w14:paraId="178714F8" w14:textId="77777777" w:rsidR="006C7AEC" w:rsidRPr="006C7AEC" w:rsidRDefault="006C7AEC" w:rsidP="006C7AE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360" w:lineRule="auto"/>
        <w:ind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Times New Roman" w:hAnsi="Liberation Serif" w:cs="Times New Roman"/>
          <w:color w:val="000000"/>
          <w:sz w:val="28"/>
          <w:szCs w:val="28"/>
        </w:rPr>
        <w:t>Количество конкурсных дней: 3 дня.</w:t>
      </w:r>
    </w:p>
    <w:p w14:paraId="343C24F1" w14:textId="77777777" w:rsidR="006C7AEC" w:rsidRPr="006C7AEC" w:rsidRDefault="006C7AEC" w:rsidP="006C7AE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360" w:lineRule="auto"/>
        <w:ind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sz w:val="28"/>
          <w:szCs w:val="28"/>
        </w:rPr>
        <w:t>Вне зависимости от количества модулей, КЗ должно включать оценку по каждому из разделов требований компетенции.</w:t>
      </w:r>
    </w:p>
    <w:p w14:paraId="026209E5" w14:textId="77777777" w:rsidR="006C7AEC" w:rsidRPr="006C7AEC" w:rsidRDefault="006C7AEC" w:rsidP="006C7AE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360" w:lineRule="auto"/>
        <w:ind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sz w:val="28"/>
          <w:szCs w:val="28"/>
        </w:rPr>
        <w:t>Оценка знаний конкурсанта должна проводиться через практическое выполнение Конкурсного задания.</w:t>
      </w:r>
    </w:p>
    <w:p w14:paraId="06224F97" w14:textId="77777777" w:rsidR="006C7AEC" w:rsidRPr="006C7AEC" w:rsidRDefault="006C7AEC" w:rsidP="006C7AE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360" w:lineRule="auto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</w:p>
    <w:p w14:paraId="6D540C93" w14:textId="77777777" w:rsidR="006C7AEC" w:rsidRPr="006C7AEC" w:rsidRDefault="006C7AEC" w:rsidP="006C7AEC">
      <w:pPr>
        <w:keepNext/>
        <w:suppressAutoHyphens/>
        <w:spacing w:after="0" w:line="360" w:lineRule="auto"/>
        <w:contextualSpacing/>
        <w:jc w:val="center"/>
        <w:outlineLvl w:val="2"/>
        <w:rPr>
          <w:rFonts w:ascii="Liberation Serif" w:eastAsia="Times New Roman" w:hAnsi="Liberation Serif" w:cs="Times New Roman"/>
          <w:b/>
          <w:bCs/>
          <w:sz w:val="28"/>
          <w:szCs w:val="28"/>
          <w:lang w:eastAsia="ru-RU"/>
        </w:rPr>
      </w:pPr>
      <w:bookmarkStart w:id="17" w:name="__RefHeading___Toc3840_2605988336"/>
      <w:bookmarkStart w:id="18" w:name="_Toc142037189"/>
      <w:bookmarkEnd w:id="17"/>
      <w:r w:rsidRPr="006C7AEC">
        <w:rPr>
          <w:rFonts w:ascii="Liberation Serif" w:eastAsia="Times New Roman" w:hAnsi="Liberation Serif" w:cs="Arial"/>
          <w:b/>
          <w:bCs/>
          <w:sz w:val="28"/>
          <w:szCs w:val="26"/>
        </w:rPr>
        <w:t>1.5.1. Разработка/выбор конкурсного задания</w:t>
      </w:r>
      <w:bookmarkEnd w:id="18"/>
    </w:p>
    <w:p w14:paraId="4C73677E" w14:textId="77777777" w:rsidR="006C7AEC" w:rsidRPr="006C7AEC" w:rsidRDefault="006C7AEC" w:rsidP="006C7AEC">
      <w:pPr>
        <w:suppressAutoHyphens/>
        <w:spacing w:after="0" w:line="360" w:lineRule="auto"/>
        <w:ind w:firstLine="680"/>
        <w:contextualSpacing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6C7AEC">
        <w:rPr>
          <w:rFonts w:ascii="Liberation Serif" w:eastAsia="Times New Roman" w:hAnsi="Liberation Serif" w:cs="Times New Roman"/>
          <w:sz w:val="28"/>
          <w:szCs w:val="28"/>
          <w:lang w:eastAsia="ru-RU"/>
        </w:rPr>
        <w:t>Конкурсное задание состоит из 5 модулей, включает обязательную к выполнению часть (инвариант) - 3 модуля, и вариативную часть - 2 модуля.</w:t>
      </w:r>
    </w:p>
    <w:p w14:paraId="02562053" w14:textId="77777777" w:rsidR="006C7AEC" w:rsidRPr="006C7AEC" w:rsidRDefault="006C7AEC" w:rsidP="006C7AEC">
      <w:pPr>
        <w:suppressAutoHyphens/>
        <w:spacing w:after="0" w:line="360" w:lineRule="auto"/>
        <w:ind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Times New Roman" w:hAnsi="Liberation Serif" w:cs="Times New Roman"/>
          <w:sz w:val="28"/>
          <w:szCs w:val="28"/>
          <w:lang w:eastAsia="ru-RU"/>
        </w:rPr>
        <w:t>Общее количество баллов конкурсного задания составляет 100.</w:t>
      </w:r>
    </w:p>
    <w:p w14:paraId="3D22B192" w14:textId="77777777" w:rsidR="006C7AEC" w:rsidRPr="006C7AEC" w:rsidRDefault="006C7AEC" w:rsidP="006C7AEC">
      <w:pPr>
        <w:suppressAutoHyphens/>
        <w:spacing w:after="0" w:line="360" w:lineRule="auto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</w:p>
    <w:p w14:paraId="77030854" w14:textId="77777777" w:rsidR="006C7AEC" w:rsidRPr="006C7AEC" w:rsidRDefault="006C7AEC" w:rsidP="006C7AEC">
      <w:pPr>
        <w:keepNext/>
        <w:suppressAutoHyphens/>
        <w:spacing w:after="0" w:line="360" w:lineRule="auto"/>
        <w:contextualSpacing/>
        <w:jc w:val="center"/>
        <w:outlineLvl w:val="2"/>
        <w:rPr>
          <w:rFonts w:ascii="Liberation Serif" w:eastAsia="Times New Roman" w:hAnsi="Liberation Serif" w:cs="Times New Roman"/>
          <w:b/>
          <w:bCs/>
          <w:sz w:val="28"/>
          <w:szCs w:val="28"/>
        </w:rPr>
      </w:pPr>
      <w:bookmarkStart w:id="19" w:name="__RefHeading___Toc3842_2605988336"/>
      <w:bookmarkStart w:id="20" w:name="_Toc142037190"/>
      <w:bookmarkEnd w:id="19"/>
      <w:r w:rsidRPr="006C7AEC">
        <w:rPr>
          <w:rFonts w:ascii="Liberation Serif" w:eastAsia="Times New Roman" w:hAnsi="Liberation Serif" w:cs="Arial"/>
          <w:b/>
          <w:bCs/>
          <w:sz w:val="28"/>
          <w:szCs w:val="26"/>
        </w:rPr>
        <w:t>1.5.2. Структура модулей конкурсного задания</w:t>
      </w:r>
      <w:bookmarkEnd w:id="20"/>
    </w:p>
    <w:p w14:paraId="4A636AA3" w14:textId="77777777" w:rsidR="006C7AEC" w:rsidRPr="006C7AEC" w:rsidRDefault="006C7AEC" w:rsidP="006C7AEC">
      <w:pPr>
        <w:suppressAutoHyphens/>
        <w:spacing w:after="0" w:line="360" w:lineRule="auto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</w:p>
    <w:p w14:paraId="62FECD3F" w14:textId="77777777" w:rsidR="006C7AEC" w:rsidRPr="006C7AEC" w:rsidRDefault="006C7AEC" w:rsidP="006C7AEC">
      <w:pPr>
        <w:suppressAutoHyphens/>
        <w:spacing w:after="0" w:line="360" w:lineRule="auto"/>
        <w:ind w:firstLine="680"/>
        <w:contextualSpacing/>
        <w:jc w:val="both"/>
        <w:rPr>
          <w:rFonts w:ascii="Liberation Serif" w:eastAsia="Times New Roman" w:hAnsi="Liberation Serif" w:cs="Times New Roman"/>
          <w:bCs/>
          <w:i/>
          <w:iCs/>
          <w:sz w:val="28"/>
          <w:szCs w:val="28"/>
        </w:rPr>
      </w:pPr>
      <w:r w:rsidRPr="006C7AEC">
        <w:rPr>
          <w:rFonts w:ascii="Liberation Serif" w:eastAsia="Times New Roman" w:hAnsi="Liberation Serif" w:cs="Times New Roman"/>
          <w:b/>
          <w:bCs/>
          <w:sz w:val="28"/>
          <w:szCs w:val="28"/>
          <w:lang w:eastAsia="ru-RU"/>
        </w:rPr>
        <w:t>Модуль А.</w:t>
      </w:r>
      <w:r w:rsidRPr="006C7AEC">
        <w:rPr>
          <w:rFonts w:ascii="Liberation Serif" w:eastAsia="Times New Roman" w:hAnsi="Liberation Serif" w:cs="Times New Roman"/>
          <w:b/>
          <w:color w:val="000000"/>
          <w:sz w:val="28"/>
          <w:szCs w:val="28"/>
          <w:lang w:eastAsia="ru-RU"/>
        </w:rPr>
        <w:t xml:space="preserve"> </w:t>
      </w:r>
      <w:r w:rsidRPr="006C7AEC">
        <w:rPr>
          <w:rFonts w:ascii="Liberation Serif" w:eastAsia="DejaVu Sans" w:hAnsi="Liberation Serif" w:cs="Times New Roman"/>
          <w:b/>
          <w:sz w:val="28"/>
          <w:szCs w:val="28"/>
        </w:rPr>
        <w:t>«Взаимодействие с родителями (законными представителями) и сотрудниками образовательной организации» (Инвариант)</w:t>
      </w:r>
    </w:p>
    <w:p w14:paraId="6414E883" w14:textId="77777777" w:rsidR="006C7AEC" w:rsidRPr="006C7AEC" w:rsidRDefault="006C7AEC" w:rsidP="006C7AEC">
      <w:pPr>
        <w:suppressAutoHyphens/>
        <w:spacing w:after="0" w:line="360" w:lineRule="auto"/>
        <w:ind w:firstLine="680"/>
        <w:contextualSpacing/>
        <w:jc w:val="both"/>
        <w:rPr>
          <w:rFonts w:ascii="Liberation Serif" w:eastAsia="Times New Roman" w:hAnsi="Liberation Serif" w:cs="Times New Roman"/>
          <w:b/>
          <w:bCs/>
          <w:sz w:val="28"/>
          <w:szCs w:val="28"/>
        </w:rPr>
      </w:pPr>
      <w:r w:rsidRPr="006C7AEC">
        <w:rPr>
          <w:rFonts w:ascii="Liberation Serif" w:eastAsia="Times New Roman" w:hAnsi="Liberation Serif" w:cs="Times New Roman"/>
          <w:bCs/>
          <w:i/>
          <w:iCs/>
          <w:sz w:val="28"/>
          <w:szCs w:val="28"/>
        </w:rPr>
        <w:t>Время на выполнение модуля</w:t>
      </w:r>
      <w:r w:rsidRPr="006C7AEC">
        <w:rPr>
          <w:rFonts w:ascii="Liberation Serif" w:eastAsia="Calibri" w:hAnsi="Liberation Serif" w:cs="Calibri"/>
          <w:i/>
          <w:iCs/>
          <w:color w:val="000000"/>
          <w:spacing w:val="2"/>
          <w:sz w:val="28"/>
          <w:szCs w:val="28"/>
          <w:shd w:val="clear" w:color="auto" w:fill="FFFFFF"/>
        </w:rPr>
        <w:t>: 3 часа</w:t>
      </w:r>
    </w:p>
    <w:p w14:paraId="1128E8BF" w14:textId="77777777" w:rsidR="006C7AEC" w:rsidRPr="006C7AEC" w:rsidRDefault="006C7AEC" w:rsidP="006C7AEC">
      <w:pPr>
        <w:suppressAutoHyphens/>
        <w:spacing w:after="0" w:line="360" w:lineRule="auto"/>
        <w:ind w:firstLine="680"/>
        <w:contextualSpacing/>
        <w:jc w:val="both"/>
        <w:rPr>
          <w:rFonts w:ascii="Liberation Serif" w:eastAsia="Times New Roman" w:hAnsi="Liberation Serif" w:cs="Times New Roman"/>
          <w:bCs/>
          <w:i/>
          <w:sz w:val="28"/>
          <w:szCs w:val="28"/>
        </w:rPr>
      </w:pPr>
      <w:r w:rsidRPr="006C7AEC">
        <w:rPr>
          <w:rFonts w:ascii="Liberation Serif" w:eastAsia="Times New Roman" w:hAnsi="Liberation Serif" w:cs="Times New Roman"/>
          <w:b/>
          <w:bCs/>
          <w:sz w:val="28"/>
          <w:szCs w:val="28"/>
        </w:rPr>
        <w:t>Задание:</w:t>
      </w:r>
      <w:r w:rsidRPr="006C7AEC">
        <w:rPr>
          <w:rFonts w:ascii="Liberation Serif" w:eastAsia="Times New Roman" w:hAnsi="Liberation Serif" w:cs="Times New Roman"/>
          <w:bCs/>
          <w:sz w:val="28"/>
          <w:szCs w:val="28"/>
        </w:rPr>
        <w:t xml:space="preserve"> </w:t>
      </w:r>
      <w:r w:rsidRPr="006C7AEC">
        <w:rPr>
          <w:rFonts w:ascii="Liberation Serif" w:eastAsia="DejaVu Sans" w:hAnsi="Liberation Serif" w:cs="Times New Roman"/>
          <w:b/>
          <w:sz w:val="28"/>
          <w:szCs w:val="28"/>
        </w:rPr>
        <w:t>разработка совместного проекта воспитателя, детей и родителей; оформление паспорта проекта группы ДОО.</w:t>
      </w:r>
    </w:p>
    <w:p w14:paraId="6975A43A" w14:textId="77777777" w:rsidR="006C7AEC" w:rsidRPr="006C7AEC" w:rsidRDefault="006C7AEC" w:rsidP="006C7AEC">
      <w:pPr>
        <w:suppressAutoHyphens/>
        <w:spacing w:after="0" w:line="360" w:lineRule="auto"/>
        <w:ind w:firstLine="680"/>
        <w:contextualSpacing/>
        <w:jc w:val="both"/>
        <w:rPr>
          <w:rFonts w:ascii="Liberation Serif" w:eastAsia="Calibri" w:hAnsi="Liberation Serif" w:cs="Calibri"/>
          <w:color w:val="000000"/>
          <w:spacing w:val="2"/>
          <w:sz w:val="28"/>
          <w:szCs w:val="28"/>
          <w:shd w:val="clear" w:color="auto" w:fill="FFFFFF"/>
        </w:rPr>
      </w:pPr>
      <w:r w:rsidRPr="006C7AEC">
        <w:rPr>
          <w:rFonts w:ascii="Liberation Serif" w:eastAsia="Times New Roman" w:hAnsi="Liberation Serif" w:cs="Times New Roman"/>
          <w:bCs/>
          <w:i/>
          <w:sz w:val="28"/>
          <w:szCs w:val="28"/>
        </w:rPr>
        <w:lastRenderedPageBreak/>
        <w:t>Описание задания:</w:t>
      </w:r>
    </w:p>
    <w:p w14:paraId="612A31CA" w14:textId="77777777" w:rsidR="006C7AEC" w:rsidRPr="006C7AEC" w:rsidRDefault="006C7AEC" w:rsidP="006C7AEC">
      <w:pPr>
        <w:numPr>
          <w:ilvl w:val="0"/>
          <w:numId w:val="32"/>
        </w:numPr>
        <w:tabs>
          <w:tab w:val="left" w:pos="960"/>
          <w:tab w:val="left" w:pos="1395"/>
        </w:tabs>
        <w:suppressAutoHyphens/>
        <w:spacing w:after="0" w:line="360" w:lineRule="auto"/>
        <w:ind w:left="0" w:firstLine="680"/>
        <w:contextualSpacing/>
        <w:jc w:val="both"/>
        <w:rPr>
          <w:rFonts w:ascii="Liberation Serif" w:eastAsia="Calibri" w:hAnsi="Liberation Serif" w:cs="Calibri"/>
          <w:color w:val="000000"/>
          <w:spacing w:val="2"/>
          <w:sz w:val="28"/>
          <w:szCs w:val="28"/>
          <w:shd w:val="clear" w:color="auto" w:fill="FFFFFF"/>
        </w:rPr>
      </w:pPr>
      <w:r w:rsidRPr="006C7AEC">
        <w:rPr>
          <w:rFonts w:ascii="Liberation Serif" w:eastAsia="Calibri" w:hAnsi="Liberation Serif" w:cs="Calibri"/>
          <w:color w:val="000000"/>
          <w:spacing w:val="2"/>
          <w:sz w:val="28"/>
          <w:szCs w:val="28"/>
          <w:shd w:val="clear" w:color="auto" w:fill="FFFFFF"/>
        </w:rPr>
        <w:t xml:space="preserve">Разработать совместный проект для всех участников образовательного процесса. </w:t>
      </w:r>
    </w:p>
    <w:p w14:paraId="2AC501BA" w14:textId="55EA7F83" w:rsidR="006C7AEC" w:rsidRPr="006C7AEC" w:rsidRDefault="006C7AEC" w:rsidP="006C7AEC">
      <w:pPr>
        <w:numPr>
          <w:ilvl w:val="0"/>
          <w:numId w:val="32"/>
        </w:numPr>
        <w:tabs>
          <w:tab w:val="left" w:pos="960"/>
          <w:tab w:val="left" w:pos="1395"/>
        </w:tabs>
        <w:suppressAutoHyphens/>
        <w:spacing w:after="0" w:line="360" w:lineRule="auto"/>
        <w:ind w:left="0" w:firstLine="680"/>
        <w:contextualSpacing/>
        <w:jc w:val="both"/>
        <w:rPr>
          <w:rFonts w:ascii="Liberation Serif" w:eastAsia="Calibri" w:hAnsi="Liberation Serif" w:cs="Calibri"/>
          <w:color w:val="000000"/>
          <w:spacing w:val="2"/>
          <w:sz w:val="28"/>
          <w:szCs w:val="28"/>
          <w:shd w:val="clear" w:color="auto" w:fill="FFFFFF"/>
        </w:rPr>
      </w:pPr>
      <w:r w:rsidRPr="006C7AEC">
        <w:rPr>
          <w:rFonts w:ascii="Liberation Serif" w:eastAsia="Calibri" w:hAnsi="Liberation Serif" w:cs="Calibri"/>
          <w:color w:val="000000"/>
          <w:spacing w:val="2"/>
          <w:sz w:val="28"/>
          <w:szCs w:val="28"/>
          <w:shd w:val="clear" w:color="auto" w:fill="FFFFFF"/>
        </w:rPr>
        <w:t>Оформить паспорт проекта по предложенной схеме (</w:t>
      </w:r>
      <w:r w:rsidR="006D0DC6">
        <w:rPr>
          <w:rFonts w:ascii="Liberation Serif" w:eastAsia="DejaVu Sans" w:hAnsi="Liberation Serif" w:cs="Times New Roman"/>
          <w:spacing w:val="2"/>
          <w:sz w:val="28"/>
          <w:szCs w:val="28"/>
          <w:shd w:val="clear" w:color="auto" w:fill="FFFFFF"/>
        </w:rPr>
        <w:t>Приложение 4</w:t>
      </w:r>
      <w:r w:rsidRPr="006C7AEC">
        <w:rPr>
          <w:rFonts w:ascii="Liberation Serif" w:eastAsia="Calibri" w:hAnsi="Liberation Serif" w:cs="Calibri"/>
          <w:color w:val="000000"/>
          <w:spacing w:val="2"/>
          <w:sz w:val="28"/>
          <w:szCs w:val="28"/>
          <w:shd w:val="clear" w:color="auto" w:fill="FFFFFF"/>
        </w:rPr>
        <w:t xml:space="preserve">). </w:t>
      </w:r>
    </w:p>
    <w:p w14:paraId="62E01343" w14:textId="77777777" w:rsidR="006C7AEC" w:rsidRPr="006C7AEC" w:rsidRDefault="006C7AEC" w:rsidP="006C7AEC">
      <w:pPr>
        <w:numPr>
          <w:ilvl w:val="0"/>
          <w:numId w:val="32"/>
        </w:numPr>
        <w:tabs>
          <w:tab w:val="left" w:pos="1020"/>
        </w:tabs>
        <w:suppressAutoHyphens/>
        <w:spacing w:after="0" w:line="360" w:lineRule="auto"/>
        <w:ind w:left="0" w:firstLine="680"/>
        <w:contextualSpacing/>
        <w:jc w:val="both"/>
        <w:rPr>
          <w:rFonts w:ascii="Liberation Serif" w:eastAsia="Calibri" w:hAnsi="Liberation Serif" w:cs="Calibri"/>
          <w:color w:val="000000"/>
          <w:spacing w:val="2"/>
          <w:sz w:val="28"/>
          <w:szCs w:val="28"/>
          <w:shd w:val="clear" w:color="auto" w:fill="FFFFFF"/>
        </w:rPr>
      </w:pPr>
      <w:r w:rsidRPr="006C7AEC">
        <w:rPr>
          <w:rFonts w:ascii="Liberation Serif" w:eastAsia="Calibri" w:hAnsi="Liberation Serif" w:cs="Calibri"/>
          <w:color w:val="000000"/>
          <w:spacing w:val="2"/>
          <w:sz w:val="28"/>
          <w:szCs w:val="28"/>
          <w:shd w:val="clear" w:color="auto" w:fill="FFFFFF"/>
        </w:rPr>
        <w:t xml:space="preserve">Подобрать содержание мероприятий проекта в соответствии с темой. </w:t>
      </w:r>
    </w:p>
    <w:p w14:paraId="494FD13F" w14:textId="77777777" w:rsidR="006C7AEC" w:rsidRPr="006C7AEC" w:rsidRDefault="006C7AEC" w:rsidP="006C7AEC">
      <w:pPr>
        <w:numPr>
          <w:ilvl w:val="0"/>
          <w:numId w:val="32"/>
        </w:numPr>
        <w:tabs>
          <w:tab w:val="left" w:pos="1020"/>
        </w:tabs>
        <w:suppressAutoHyphens/>
        <w:spacing w:after="0" w:line="360" w:lineRule="auto"/>
        <w:ind w:left="0" w:firstLine="680"/>
        <w:contextualSpacing/>
        <w:jc w:val="both"/>
        <w:rPr>
          <w:rFonts w:ascii="Liberation Serif" w:eastAsia="Calibri" w:hAnsi="Liberation Serif" w:cs="Calibri"/>
          <w:color w:val="000000"/>
          <w:spacing w:val="2"/>
          <w:sz w:val="28"/>
          <w:szCs w:val="28"/>
          <w:shd w:val="clear" w:color="auto" w:fill="FFFFFF"/>
        </w:rPr>
      </w:pPr>
      <w:r w:rsidRPr="006C7AEC">
        <w:rPr>
          <w:rFonts w:ascii="Liberation Serif" w:eastAsia="Calibri" w:hAnsi="Liberation Serif" w:cs="Calibri"/>
          <w:color w:val="000000"/>
          <w:spacing w:val="2"/>
          <w:sz w:val="28"/>
          <w:szCs w:val="28"/>
          <w:shd w:val="clear" w:color="auto" w:fill="FFFFFF"/>
        </w:rPr>
        <w:t>Соблюдать технику безопасности.</w:t>
      </w:r>
    </w:p>
    <w:p w14:paraId="161B4AE9" w14:textId="77777777" w:rsidR="006C7AEC" w:rsidRPr="006C7AEC" w:rsidRDefault="006C7AEC" w:rsidP="006C7AEC">
      <w:pPr>
        <w:numPr>
          <w:ilvl w:val="0"/>
          <w:numId w:val="32"/>
        </w:numPr>
        <w:tabs>
          <w:tab w:val="left" w:pos="1020"/>
        </w:tabs>
        <w:suppressAutoHyphens/>
        <w:spacing w:after="0" w:line="360" w:lineRule="auto"/>
        <w:ind w:left="0" w:firstLine="680"/>
        <w:contextualSpacing/>
        <w:jc w:val="both"/>
        <w:rPr>
          <w:rFonts w:ascii="Times New Roman" w:eastAsia="DejaVu Sans" w:hAnsi="Times New Roman" w:cs="Times New Roman"/>
          <w:sz w:val="24"/>
          <w:szCs w:val="24"/>
        </w:rPr>
      </w:pPr>
      <w:r w:rsidRPr="006C7AEC">
        <w:rPr>
          <w:rFonts w:ascii="Liberation Serif" w:eastAsia="Calibri" w:hAnsi="Liberation Serif" w:cs="Calibri"/>
          <w:color w:val="000000"/>
          <w:spacing w:val="2"/>
          <w:sz w:val="28"/>
          <w:szCs w:val="28"/>
          <w:shd w:val="clear" w:color="auto" w:fill="FFFFFF"/>
        </w:rPr>
        <w:t>Подготовить оборудование и материалы, необходимые для проведения итогового мероприятия по теме проекта.</w:t>
      </w:r>
    </w:p>
    <w:p w14:paraId="30158B23" w14:textId="77777777" w:rsidR="006C7AEC" w:rsidRPr="006C7AEC" w:rsidRDefault="006C7AEC" w:rsidP="006C7AEC">
      <w:pPr>
        <w:tabs>
          <w:tab w:val="left" w:pos="1020"/>
        </w:tabs>
        <w:suppressAutoHyphens/>
        <w:spacing w:after="0" w:line="360" w:lineRule="auto"/>
        <w:ind w:left="720"/>
        <w:contextualSpacing/>
        <w:jc w:val="both"/>
        <w:rPr>
          <w:rFonts w:ascii="Times New Roman" w:eastAsia="DejaVu Sans" w:hAnsi="Times New Roman" w:cs="Times New Roman"/>
          <w:sz w:val="24"/>
          <w:szCs w:val="24"/>
        </w:rPr>
      </w:pPr>
    </w:p>
    <w:p w14:paraId="458783EC" w14:textId="77777777" w:rsidR="006C7AEC" w:rsidRPr="006C7AEC" w:rsidRDefault="006C7AEC" w:rsidP="006C7AEC">
      <w:pPr>
        <w:tabs>
          <w:tab w:val="left" w:pos="735"/>
        </w:tabs>
        <w:suppressAutoHyphens/>
        <w:spacing w:after="0" w:line="360" w:lineRule="auto"/>
        <w:ind w:firstLine="680"/>
        <w:contextualSpacing/>
        <w:jc w:val="both"/>
        <w:rPr>
          <w:rFonts w:ascii="Liberation Serif" w:eastAsia="Calibri" w:hAnsi="Liberation Serif" w:cs="Calibri"/>
          <w:color w:val="000000"/>
          <w:spacing w:val="2"/>
          <w:sz w:val="28"/>
          <w:szCs w:val="28"/>
          <w:shd w:val="clear" w:color="auto" w:fill="FFFFFF"/>
        </w:rPr>
      </w:pPr>
      <w:r w:rsidRPr="006C7AEC">
        <w:rPr>
          <w:rFonts w:ascii="Liberation Serif" w:eastAsia="Calibri" w:hAnsi="Liberation Serif" w:cs="Calibri"/>
          <w:i/>
          <w:color w:val="000000"/>
          <w:spacing w:val="2"/>
          <w:sz w:val="28"/>
          <w:szCs w:val="28"/>
          <w:shd w:val="clear" w:color="auto" w:fill="FFFFFF"/>
        </w:rPr>
        <w:t>Ожидаемый результат:</w:t>
      </w:r>
    </w:p>
    <w:p w14:paraId="7ADCD623" w14:textId="1CF3004F" w:rsidR="006C7AEC" w:rsidRPr="006C7AEC" w:rsidRDefault="006C7AEC" w:rsidP="006C7AEC">
      <w:pPr>
        <w:numPr>
          <w:ilvl w:val="0"/>
          <w:numId w:val="33"/>
        </w:numPr>
        <w:tabs>
          <w:tab w:val="left" w:pos="1020"/>
        </w:tabs>
        <w:suppressAutoHyphens/>
        <w:spacing w:after="0" w:line="360" w:lineRule="auto"/>
        <w:ind w:left="57" w:firstLine="624"/>
        <w:contextualSpacing/>
        <w:jc w:val="both"/>
        <w:rPr>
          <w:rFonts w:ascii="Liberation Serif" w:eastAsia="Calibri" w:hAnsi="Liberation Serif" w:cs="Calibri"/>
          <w:color w:val="000000"/>
          <w:spacing w:val="2"/>
          <w:sz w:val="28"/>
          <w:szCs w:val="28"/>
          <w:shd w:val="clear" w:color="auto" w:fill="FFFFFF"/>
        </w:rPr>
      </w:pPr>
      <w:r w:rsidRPr="006C7AEC">
        <w:rPr>
          <w:rFonts w:ascii="Liberation Serif" w:eastAsia="Calibri" w:hAnsi="Liberation Serif" w:cs="Calibri"/>
          <w:color w:val="000000"/>
          <w:spacing w:val="2"/>
          <w:sz w:val="28"/>
          <w:szCs w:val="28"/>
          <w:shd w:val="clear" w:color="auto" w:fill="FFFFFF"/>
        </w:rPr>
        <w:t>Оформленный паспорт проекта для всех субъектов образовательного процесса ДОО в соответствии с заданной темой (на бумажном носителе) (</w:t>
      </w:r>
      <w:r w:rsidR="006D0DC6">
        <w:rPr>
          <w:rFonts w:ascii="Liberation Serif" w:eastAsia="DejaVu Sans" w:hAnsi="Liberation Serif" w:cs="Times New Roman"/>
          <w:spacing w:val="2"/>
          <w:sz w:val="28"/>
          <w:szCs w:val="28"/>
          <w:shd w:val="clear" w:color="auto" w:fill="FFFFFF"/>
        </w:rPr>
        <w:t>Приложение 4</w:t>
      </w:r>
      <w:r w:rsidRPr="006C7AEC">
        <w:rPr>
          <w:rFonts w:ascii="Liberation Serif" w:eastAsia="Calibri" w:hAnsi="Liberation Serif" w:cs="Calibri"/>
          <w:color w:val="000000"/>
          <w:spacing w:val="2"/>
          <w:sz w:val="28"/>
          <w:szCs w:val="28"/>
          <w:shd w:val="clear" w:color="auto" w:fill="FFFFFF"/>
        </w:rPr>
        <w:t xml:space="preserve">). </w:t>
      </w:r>
    </w:p>
    <w:p w14:paraId="05100204" w14:textId="77777777" w:rsidR="006C7AEC" w:rsidRPr="006C7AEC" w:rsidRDefault="006C7AEC" w:rsidP="006C7AEC">
      <w:pPr>
        <w:numPr>
          <w:ilvl w:val="0"/>
          <w:numId w:val="33"/>
        </w:numPr>
        <w:tabs>
          <w:tab w:val="left" w:pos="1020"/>
        </w:tabs>
        <w:suppressAutoHyphens/>
        <w:spacing w:after="0" w:line="360" w:lineRule="auto"/>
        <w:ind w:left="57" w:firstLine="624"/>
        <w:contextualSpacing/>
        <w:jc w:val="both"/>
        <w:rPr>
          <w:rFonts w:ascii="Liberation Serif" w:eastAsia="DejaVu Sans" w:hAnsi="Liberation Serif" w:cs="Times New Roman"/>
          <w:b/>
          <w:sz w:val="28"/>
          <w:szCs w:val="28"/>
        </w:rPr>
      </w:pPr>
      <w:r w:rsidRPr="006C7AEC">
        <w:rPr>
          <w:rFonts w:ascii="Liberation Serif" w:eastAsia="Calibri" w:hAnsi="Liberation Serif" w:cs="Calibri"/>
          <w:color w:val="000000"/>
          <w:spacing w:val="2"/>
          <w:sz w:val="28"/>
          <w:szCs w:val="28"/>
          <w:shd w:val="clear" w:color="auto" w:fill="FFFFFF"/>
        </w:rPr>
        <w:t>Оборудование и материалы для итогового мероприятия по теме проекта.</w:t>
      </w:r>
    </w:p>
    <w:p w14:paraId="522A0C53" w14:textId="77777777" w:rsidR="006C7AEC" w:rsidRPr="006C7AEC" w:rsidRDefault="006C7AEC" w:rsidP="006C7AEC">
      <w:pPr>
        <w:suppressAutoHyphens/>
        <w:spacing w:after="0" w:line="360" w:lineRule="auto"/>
        <w:contextualSpacing/>
        <w:jc w:val="both"/>
        <w:rPr>
          <w:rFonts w:ascii="Liberation Serif" w:eastAsia="DejaVu Sans" w:hAnsi="Liberation Serif" w:cs="Times New Roman"/>
          <w:b/>
          <w:sz w:val="28"/>
          <w:szCs w:val="28"/>
        </w:rPr>
      </w:pPr>
    </w:p>
    <w:p w14:paraId="3227A0D3" w14:textId="77777777" w:rsidR="006C7AEC" w:rsidRPr="006C7AEC" w:rsidRDefault="006C7AEC" w:rsidP="006C7AEC">
      <w:pPr>
        <w:suppressAutoHyphens/>
        <w:spacing w:after="0" w:line="360" w:lineRule="auto"/>
        <w:ind w:firstLine="680"/>
        <w:contextualSpacing/>
        <w:jc w:val="both"/>
        <w:rPr>
          <w:rFonts w:ascii="Liberation Serif" w:eastAsia="Times New Roman" w:hAnsi="Liberation Serif" w:cs="Times New Roman"/>
          <w:bCs/>
          <w:i/>
          <w:iCs/>
          <w:sz w:val="28"/>
          <w:szCs w:val="28"/>
        </w:rPr>
      </w:pPr>
      <w:r w:rsidRPr="006C7AEC">
        <w:rPr>
          <w:rFonts w:ascii="Liberation Serif" w:eastAsia="Times New Roman" w:hAnsi="Liberation Serif" w:cs="Times New Roman"/>
          <w:b/>
          <w:bCs/>
          <w:sz w:val="28"/>
          <w:szCs w:val="28"/>
          <w:lang w:eastAsia="ru-RU"/>
        </w:rPr>
        <w:t>Модуль Б.</w:t>
      </w:r>
      <w:r w:rsidRPr="006C7AEC">
        <w:rPr>
          <w:rFonts w:ascii="Liberation Serif" w:eastAsia="Times New Roman" w:hAnsi="Liberation Serif" w:cs="Times New Roman"/>
          <w:b/>
          <w:color w:val="000000"/>
          <w:sz w:val="28"/>
          <w:szCs w:val="28"/>
          <w:lang w:eastAsia="ru-RU"/>
        </w:rPr>
        <w:t xml:space="preserve"> </w:t>
      </w:r>
      <w:r w:rsidRPr="006C7AEC">
        <w:rPr>
          <w:rFonts w:ascii="Liberation Serif" w:eastAsia="DejaVu Sans" w:hAnsi="Liberation Serif" w:cs="Times New Roman"/>
          <w:b/>
          <w:bCs/>
          <w:sz w:val="28"/>
          <w:szCs w:val="28"/>
        </w:rPr>
        <w:t>Обучение и воспитание детей дошкольного возраста</w:t>
      </w:r>
      <w:r w:rsidRPr="006C7AEC">
        <w:rPr>
          <w:rFonts w:ascii="Liberation Serif" w:eastAsia="DejaVu Sans" w:hAnsi="Liberation Serif" w:cs="Times New Roman"/>
          <w:b/>
          <w:sz w:val="28"/>
          <w:szCs w:val="28"/>
        </w:rPr>
        <w:t xml:space="preserve"> (Инвариант)</w:t>
      </w:r>
    </w:p>
    <w:p w14:paraId="35517BDF" w14:textId="77777777" w:rsidR="006C7AEC" w:rsidRPr="006C7AEC" w:rsidRDefault="006C7AEC" w:rsidP="006C7AEC">
      <w:pPr>
        <w:suppressAutoHyphens/>
        <w:spacing w:after="0" w:line="360" w:lineRule="auto"/>
        <w:ind w:firstLine="680"/>
        <w:contextualSpacing/>
        <w:jc w:val="both"/>
        <w:rPr>
          <w:rFonts w:ascii="Liberation Serif" w:eastAsia="DejaVu Sans" w:hAnsi="Liberation Serif" w:cs="Times New Roman"/>
          <w:b/>
          <w:sz w:val="28"/>
          <w:szCs w:val="28"/>
        </w:rPr>
      </w:pPr>
      <w:r w:rsidRPr="006C7AEC">
        <w:rPr>
          <w:rFonts w:ascii="Liberation Serif" w:eastAsia="Times New Roman" w:hAnsi="Liberation Serif" w:cs="Times New Roman"/>
          <w:bCs/>
          <w:i/>
          <w:iCs/>
          <w:sz w:val="28"/>
          <w:szCs w:val="28"/>
        </w:rPr>
        <w:t>Время на выполнение модуля</w:t>
      </w:r>
      <w:r w:rsidRPr="006C7AEC">
        <w:rPr>
          <w:rFonts w:ascii="Liberation Serif" w:eastAsia="Calibri" w:hAnsi="Liberation Serif" w:cs="Calibri"/>
          <w:i/>
          <w:iCs/>
          <w:color w:val="000000"/>
          <w:spacing w:val="2"/>
          <w:sz w:val="28"/>
          <w:szCs w:val="28"/>
          <w:shd w:val="clear" w:color="auto" w:fill="FFFFFF"/>
        </w:rPr>
        <w:t>: 1 час 40 минут</w:t>
      </w:r>
    </w:p>
    <w:p w14:paraId="1209DCDA" w14:textId="77777777" w:rsidR="006C7AEC" w:rsidRPr="006C7AEC" w:rsidRDefault="006C7AEC" w:rsidP="006C7AEC">
      <w:pPr>
        <w:suppressAutoHyphens/>
        <w:spacing w:after="0" w:line="360" w:lineRule="auto"/>
        <w:ind w:firstLine="680"/>
        <w:contextualSpacing/>
        <w:jc w:val="both"/>
        <w:rPr>
          <w:rFonts w:ascii="Liberation Serif" w:eastAsia="Times New Roman" w:hAnsi="Liberation Serif" w:cs="Times New Roman"/>
          <w:bCs/>
          <w:i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b/>
          <w:sz w:val="28"/>
          <w:szCs w:val="28"/>
        </w:rPr>
        <w:t>Задание: разработка и проведение утреннего круга.</w:t>
      </w:r>
      <w:r w:rsidRPr="006C7AEC">
        <w:rPr>
          <w:rFonts w:ascii="Liberation Serif" w:eastAsia="DejaVu Sans" w:hAnsi="Liberation Serif" w:cs="Times New Roman"/>
          <w:sz w:val="28"/>
          <w:szCs w:val="28"/>
        </w:rPr>
        <w:t xml:space="preserve"> </w:t>
      </w:r>
    </w:p>
    <w:p w14:paraId="1F6A4B93" w14:textId="77777777" w:rsidR="006C7AEC" w:rsidRPr="006C7AEC" w:rsidRDefault="006C7AEC" w:rsidP="006C7AEC">
      <w:pPr>
        <w:suppressAutoHyphens/>
        <w:spacing w:after="0" w:line="360" w:lineRule="auto"/>
        <w:ind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Times New Roman" w:hAnsi="Liberation Serif" w:cs="Times New Roman"/>
          <w:bCs/>
          <w:i/>
          <w:sz w:val="28"/>
          <w:szCs w:val="28"/>
        </w:rPr>
        <w:t>Описание задания:</w:t>
      </w:r>
    </w:p>
    <w:p w14:paraId="4BE1F89B" w14:textId="77777777" w:rsidR="006C7AEC" w:rsidRPr="006C7AEC" w:rsidRDefault="006C7AEC" w:rsidP="006C7AEC">
      <w:pPr>
        <w:suppressAutoHyphens/>
        <w:spacing w:after="0" w:line="360" w:lineRule="auto"/>
        <w:ind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sz w:val="28"/>
          <w:szCs w:val="28"/>
        </w:rPr>
        <w:t>Утренний круг – это начало дня, когда дети собираются все вместе для того, чтобы вместе порадоваться предстоящему дню, поделиться впечатлениями, узнать новости (что интересного будет сегодня?), обсудить совместные планы, проблемы, договориться о правилах и т.д. Утренний круг проводится в форме развивающего общения (развивающего диалога) содержание зависит от 30% изменения.</w:t>
      </w:r>
    </w:p>
    <w:p w14:paraId="370B209C" w14:textId="77777777" w:rsidR="006C7AEC" w:rsidRPr="006C7AEC" w:rsidRDefault="006C7AEC" w:rsidP="006C7AEC">
      <w:pPr>
        <w:numPr>
          <w:ilvl w:val="0"/>
          <w:numId w:val="34"/>
        </w:numPr>
        <w:tabs>
          <w:tab w:val="left" w:pos="1020"/>
        </w:tabs>
        <w:suppressAutoHyphens/>
        <w:spacing w:after="0" w:line="360" w:lineRule="auto"/>
        <w:ind w:left="0"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sz w:val="28"/>
          <w:szCs w:val="28"/>
        </w:rPr>
        <w:t>1Изучить задание с учетом 30% изменения.</w:t>
      </w:r>
    </w:p>
    <w:p w14:paraId="40EED365" w14:textId="77777777" w:rsidR="006C7AEC" w:rsidRPr="006C7AEC" w:rsidRDefault="006C7AEC" w:rsidP="006C7AEC">
      <w:pPr>
        <w:numPr>
          <w:ilvl w:val="0"/>
          <w:numId w:val="34"/>
        </w:numPr>
        <w:tabs>
          <w:tab w:val="left" w:pos="1020"/>
        </w:tabs>
        <w:suppressAutoHyphens/>
        <w:spacing w:after="0" w:line="360" w:lineRule="auto"/>
        <w:ind w:left="0"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sz w:val="28"/>
          <w:szCs w:val="28"/>
        </w:rPr>
        <w:lastRenderedPageBreak/>
        <w:t>2Собрать информацию по теме дня, которая раскрыта в проекте с учетом 30% изменения (доступную на информационных сайтах (разрешенных) в сети интернет, доступную на конкурсной площадке).</w:t>
      </w:r>
    </w:p>
    <w:p w14:paraId="2530918D" w14:textId="3C3B8FE1" w:rsidR="006C7AEC" w:rsidRPr="006C7AEC" w:rsidRDefault="006C7AEC" w:rsidP="006C7AEC">
      <w:pPr>
        <w:numPr>
          <w:ilvl w:val="0"/>
          <w:numId w:val="34"/>
        </w:numPr>
        <w:tabs>
          <w:tab w:val="left" w:pos="1020"/>
        </w:tabs>
        <w:suppressAutoHyphens/>
        <w:spacing w:after="0" w:line="360" w:lineRule="auto"/>
        <w:ind w:left="0"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sz w:val="28"/>
          <w:szCs w:val="28"/>
        </w:rPr>
        <w:t>Обработать информацию с учетом поставленной педагогической задачей и оформить в форме календарно-тематического плана (</w:t>
      </w:r>
      <w:r w:rsidRPr="006C7AEC">
        <w:rPr>
          <w:rFonts w:ascii="Liberation Serif" w:eastAsia="DejaVu Sans" w:hAnsi="Liberation Serif" w:cs="Times New Roman"/>
          <w:spacing w:val="2"/>
          <w:sz w:val="28"/>
          <w:szCs w:val="28"/>
          <w:shd w:val="clear" w:color="auto" w:fill="FFFFFF"/>
        </w:rPr>
        <w:t xml:space="preserve">Приложение </w:t>
      </w:r>
      <w:r w:rsidR="006D0DC6">
        <w:rPr>
          <w:rFonts w:ascii="Liberation Serif" w:eastAsia="DejaVu Sans" w:hAnsi="Liberation Serif" w:cs="Times New Roman"/>
          <w:spacing w:val="2"/>
          <w:sz w:val="28"/>
          <w:szCs w:val="28"/>
          <w:shd w:val="clear" w:color="auto" w:fill="FFFFFF"/>
        </w:rPr>
        <w:t>6</w:t>
      </w:r>
      <w:r w:rsidRPr="006C7AEC">
        <w:rPr>
          <w:rFonts w:ascii="Liberation Serif" w:eastAsia="DejaVu Sans" w:hAnsi="Liberation Serif" w:cs="Times New Roman"/>
          <w:sz w:val="28"/>
          <w:szCs w:val="28"/>
        </w:rPr>
        <w:t>).</w:t>
      </w:r>
    </w:p>
    <w:p w14:paraId="534C891E" w14:textId="56C7CC02" w:rsidR="006C7AEC" w:rsidRPr="006C7AEC" w:rsidRDefault="006C7AEC" w:rsidP="006C7AEC">
      <w:pPr>
        <w:numPr>
          <w:ilvl w:val="0"/>
          <w:numId w:val="34"/>
        </w:numPr>
        <w:tabs>
          <w:tab w:val="left" w:pos="1020"/>
        </w:tabs>
        <w:suppressAutoHyphens/>
        <w:spacing w:after="0" w:line="360" w:lineRule="auto"/>
        <w:ind w:left="0"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sz w:val="28"/>
          <w:szCs w:val="28"/>
        </w:rPr>
        <w:t>Внести в календарно-тематический план разделы, связанные с планированием; информированием; проблемной ситуацией; развивающий диалог; создание атмосферы дружелюбия и развития навыков общения; создание условий для поддержки детской инициативы и самореализации. (</w:t>
      </w:r>
      <w:r w:rsidRPr="006C7AEC">
        <w:rPr>
          <w:rFonts w:ascii="Liberation Serif" w:eastAsia="DejaVu Sans" w:hAnsi="Liberation Serif" w:cs="Times New Roman"/>
          <w:spacing w:val="2"/>
          <w:sz w:val="28"/>
          <w:szCs w:val="28"/>
          <w:shd w:val="clear" w:color="auto" w:fill="FFFFFF"/>
        </w:rPr>
        <w:t xml:space="preserve">Приложение </w:t>
      </w:r>
      <w:r w:rsidR="006D0DC6">
        <w:rPr>
          <w:rFonts w:ascii="Liberation Serif" w:eastAsia="DejaVu Sans" w:hAnsi="Liberation Serif" w:cs="Times New Roman"/>
          <w:spacing w:val="2"/>
          <w:sz w:val="28"/>
          <w:szCs w:val="28"/>
          <w:shd w:val="clear" w:color="auto" w:fill="FFFFFF"/>
        </w:rPr>
        <w:t>6</w:t>
      </w:r>
      <w:r w:rsidRPr="006C7AEC">
        <w:rPr>
          <w:rFonts w:ascii="Liberation Serif" w:eastAsia="DejaVu Sans" w:hAnsi="Liberation Serif" w:cs="Times New Roman"/>
          <w:sz w:val="28"/>
          <w:szCs w:val="28"/>
        </w:rPr>
        <w:t>).</w:t>
      </w:r>
    </w:p>
    <w:p w14:paraId="3A3514E6" w14:textId="3D52EBF7" w:rsidR="006C7AEC" w:rsidRPr="006C7AEC" w:rsidRDefault="006C7AEC" w:rsidP="006C7AEC">
      <w:pPr>
        <w:numPr>
          <w:ilvl w:val="0"/>
          <w:numId w:val="34"/>
        </w:numPr>
        <w:tabs>
          <w:tab w:val="left" w:pos="1020"/>
        </w:tabs>
        <w:suppressAutoHyphens/>
        <w:spacing w:after="0" w:line="360" w:lineRule="auto"/>
        <w:ind w:left="0"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sz w:val="28"/>
          <w:szCs w:val="28"/>
        </w:rPr>
        <w:t>Подготовить задание по соответствующему алгоритму. (</w:t>
      </w:r>
      <w:r w:rsidRPr="006C7AEC">
        <w:rPr>
          <w:rFonts w:ascii="Liberation Serif" w:eastAsia="DejaVu Sans" w:hAnsi="Liberation Serif" w:cs="Times New Roman"/>
          <w:spacing w:val="2"/>
          <w:sz w:val="28"/>
          <w:szCs w:val="28"/>
          <w:shd w:val="clear" w:color="auto" w:fill="FFFFFF"/>
        </w:rPr>
        <w:t xml:space="preserve">Приложение </w:t>
      </w:r>
      <w:r w:rsidR="006D0DC6">
        <w:rPr>
          <w:rFonts w:ascii="Liberation Serif" w:eastAsia="DejaVu Sans" w:hAnsi="Liberation Serif" w:cs="Times New Roman"/>
          <w:spacing w:val="2"/>
          <w:sz w:val="28"/>
          <w:szCs w:val="28"/>
          <w:shd w:val="clear" w:color="auto" w:fill="FFFFFF"/>
        </w:rPr>
        <w:t>6</w:t>
      </w:r>
      <w:r w:rsidRPr="006C7AEC">
        <w:rPr>
          <w:rFonts w:ascii="Liberation Serif" w:eastAsia="DejaVu Sans" w:hAnsi="Liberation Serif" w:cs="Times New Roman"/>
          <w:sz w:val="28"/>
          <w:szCs w:val="28"/>
        </w:rPr>
        <w:t>).</w:t>
      </w:r>
    </w:p>
    <w:p w14:paraId="216F7C98" w14:textId="77777777" w:rsidR="006C7AEC" w:rsidRPr="006C7AEC" w:rsidRDefault="006C7AEC" w:rsidP="006C7AEC">
      <w:pPr>
        <w:numPr>
          <w:ilvl w:val="0"/>
          <w:numId w:val="34"/>
        </w:numPr>
        <w:tabs>
          <w:tab w:val="left" w:pos="1020"/>
        </w:tabs>
        <w:suppressAutoHyphens/>
        <w:spacing w:after="0" w:line="360" w:lineRule="auto"/>
        <w:ind w:left="0"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sz w:val="28"/>
          <w:szCs w:val="28"/>
        </w:rPr>
        <w:t>Соблюдать правила техники безопасности и санитарные нормы.</w:t>
      </w:r>
    </w:p>
    <w:p w14:paraId="4D0BA02B" w14:textId="77777777" w:rsidR="006C7AEC" w:rsidRPr="006C7AEC" w:rsidRDefault="006C7AEC" w:rsidP="006C7AEC">
      <w:pPr>
        <w:numPr>
          <w:ilvl w:val="0"/>
          <w:numId w:val="34"/>
        </w:numPr>
        <w:tabs>
          <w:tab w:val="left" w:pos="1020"/>
        </w:tabs>
        <w:suppressAutoHyphens/>
        <w:spacing w:after="0" w:line="360" w:lineRule="auto"/>
        <w:ind w:left="0"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sz w:val="28"/>
          <w:szCs w:val="28"/>
        </w:rPr>
        <w:t>Создать развивающую предметно-пространственную среду для детей дошкольного возраста с целью реализации поставленных целей и задач в проекте по теме с учетом 30% изменения.</w:t>
      </w:r>
    </w:p>
    <w:p w14:paraId="520C805D" w14:textId="77777777" w:rsidR="006C7AEC" w:rsidRPr="006C7AEC" w:rsidRDefault="006C7AEC" w:rsidP="006C7AEC">
      <w:pPr>
        <w:numPr>
          <w:ilvl w:val="0"/>
          <w:numId w:val="34"/>
        </w:numPr>
        <w:tabs>
          <w:tab w:val="left" w:pos="1020"/>
        </w:tabs>
        <w:suppressAutoHyphens/>
        <w:spacing w:after="0" w:line="360" w:lineRule="auto"/>
        <w:ind w:left="0"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sz w:val="28"/>
          <w:szCs w:val="28"/>
        </w:rPr>
        <w:t>До начала выступления передать календарно-тематический план экспертам для оценки.</w:t>
      </w:r>
    </w:p>
    <w:p w14:paraId="44A55B75" w14:textId="77777777" w:rsidR="006C7AEC" w:rsidRPr="006C7AEC" w:rsidRDefault="006C7AEC" w:rsidP="006C7AEC">
      <w:pPr>
        <w:suppressAutoHyphens/>
        <w:spacing w:after="0" w:line="360" w:lineRule="auto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</w:p>
    <w:p w14:paraId="16B27205" w14:textId="77777777" w:rsidR="006C7AEC" w:rsidRPr="006C7AEC" w:rsidRDefault="006C7AEC" w:rsidP="006C7AEC">
      <w:pPr>
        <w:suppressAutoHyphens/>
        <w:spacing w:after="0" w:line="360" w:lineRule="auto"/>
        <w:ind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i/>
          <w:sz w:val="28"/>
          <w:szCs w:val="28"/>
        </w:rPr>
        <w:t>Ожидаемый результат:</w:t>
      </w:r>
    </w:p>
    <w:p w14:paraId="56CCED7A" w14:textId="1614B9CD" w:rsidR="006C7AEC" w:rsidRPr="006C7AEC" w:rsidRDefault="006C7AEC" w:rsidP="006C7AEC">
      <w:pPr>
        <w:tabs>
          <w:tab w:val="left" w:pos="960"/>
        </w:tabs>
        <w:suppressAutoHyphens/>
        <w:spacing w:after="0" w:line="360" w:lineRule="auto"/>
        <w:ind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sz w:val="28"/>
          <w:szCs w:val="28"/>
        </w:rPr>
        <w:t>1.</w:t>
      </w:r>
      <w:r w:rsidRPr="006C7AEC">
        <w:rPr>
          <w:rFonts w:ascii="Liberation Serif" w:eastAsia="DejaVu Sans" w:hAnsi="Liberation Serif" w:cs="Times New Roman"/>
          <w:sz w:val="28"/>
          <w:szCs w:val="28"/>
        </w:rPr>
        <w:tab/>
        <w:t>Оформленный календарно-тематический план, включающий цель и задачи утреннего круга – элемента в режиме дня, соответствующего возрастной группе (</w:t>
      </w:r>
      <w:r w:rsidRPr="006C7AEC">
        <w:rPr>
          <w:rFonts w:ascii="Liberation Serif" w:eastAsia="DejaVu Sans" w:hAnsi="Liberation Serif" w:cs="Times New Roman"/>
          <w:spacing w:val="2"/>
          <w:sz w:val="28"/>
          <w:szCs w:val="28"/>
          <w:shd w:val="clear" w:color="auto" w:fill="FFFFFF"/>
        </w:rPr>
        <w:t xml:space="preserve">Приложение </w:t>
      </w:r>
      <w:r w:rsidR="006D0DC6">
        <w:rPr>
          <w:rFonts w:ascii="Liberation Serif" w:eastAsia="DejaVu Sans" w:hAnsi="Liberation Serif" w:cs="Times New Roman"/>
          <w:spacing w:val="2"/>
          <w:sz w:val="28"/>
          <w:szCs w:val="28"/>
          <w:shd w:val="clear" w:color="auto" w:fill="FFFFFF"/>
        </w:rPr>
        <w:t>6</w:t>
      </w:r>
      <w:r w:rsidRPr="006C7AEC">
        <w:rPr>
          <w:rFonts w:ascii="Liberation Serif" w:eastAsia="DejaVu Sans" w:hAnsi="Liberation Serif" w:cs="Times New Roman"/>
          <w:sz w:val="28"/>
          <w:szCs w:val="28"/>
        </w:rPr>
        <w:t xml:space="preserve">). </w:t>
      </w:r>
    </w:p>
    <w:p w14:paraId="0EBF3BFD" w14:textId="77777777" w:rsidR="006C7AEC" w:rsidRPr="006C7AEC" w:rsidRDefault="006C7AEC" w:rsidP="006C7AEC">
      <w:pPr>
        <w:tabs>
          <w:tab w:val="left" w:pos="960"/>
        </w:tabs>
        <w:suppressAutoHyphens/>
        <w:spacing w:after="0" w:line="360" w:lineRule="auto"/>
        <w:ind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sz w:val="28"/>
          <w:szCs w:val="28"/>
        </w:rPr>
        <w:t>2.</w:t>
      </w:r>
      <w:r w:rsidRPr="006C7AEC">
        <w:rPr>
          <w:rFonts w:ascii="Liberation Serif" w:eastAsia="DejaVu Sans" w:hAnsi="Liberation Serif" w:cs="Times New Roman"/>
          <w:sz w:val="28"/>
          <w:szCs w:val="28"/>
        </w:rPr>
        <w:tab/>
        <w:t>Демонстрация элемента режима дня – утренний круг с волонтерами в соответствующей возрастной группе.</w:t>
      </w:r>
    </w:p>
    <w:p w14:paraId="596D0424" w14:textId="77777777" w:rsidR="006C7AEC" w:rsidRPr="006C7AEC" w:rsidRDefault="006C7AEC" w:rsidP="006C7AEC">
      <w:pPr>
        <w:tabs>
          <w:tab w:val="left" w:pos="960"/>
        </w:tabs>
        <w:suppressAutoHyphens/>
        <w:spacing w:after="0" w:line="360" w:lineRule="auto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</w:p>
    <w:p w14:paraId="4644D1DD" w14:textId="77777777" w:rsidR="006C7AEC" w:rsidRPr="006C7AEC" w:rsidRDefault="006C7AEC" w:rsidP="006C7AEC">
      <w:pPr>
        <w:tabs>
          <w:tab w:val="left" w:pos="960"/>
        </w:tabs>
        <w:suppressAutoHyphens/>
        <w:spacing w:after="0" w:line="360" w:lineRule="auto"/>
        <w:ind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i/>
          <w:sz w:val="28"/>
          <w:szCs w:val="28"/>
        </w:rPr>
        <w:t>Особенности выполнения задания.</w:t>
      </w:r>
    </w:p>
    <w:p w14:paraId="5933DDA1" w14:textId="77777777" w:rsidR="006C7AEC" w:rsidRPr="006C7AEC" w:rsidRDefault="006C7AEC" w:rsidP="006C7AEC">
      <w:pPr>
        <w:tabs>
          <w:tab w:val="left" w:pos="960"/>
        </w:tabs>
        <w:suppressAutoHyphens/>
        <w:spacing w:after="0" w:line="360" w:lineRule="auto"/>
        <w:ind w:firstLine="680"/>
        <w:contextualSpacing/>
        <w:jc w:val="both"/>
        <w:rPr>
          <w:rFonts w:ascii="Liberation Serif" w:eastAsia="Times New Roman" w:hAnsi="Liberation Serif" w:cs="Times New Roman"/>
          <w:b/>
          <w:bCs/>
          <w:sz w:val="28"/>
          <w:szCs w:val="28"/>
          <w:lang w:eastAsia="ru-RU"/>
        </w:rPr>
      </w:pPr>
      <w:r w:rsidRPr="006C7AEC">
        <w:rPr>
          <w:rFonts w:ascii="Liberation Serif" w:eastAsia="DejaVu Sans" w:hAnsi="Liberation Serif" w:cs="Times New Roman"/>
          <w:sz w:val="28"/>
          <w:szCs w:val="28"/>
        </w:rPr>
        <w:t xml:space="preserve">Задание выполняется индивидуально. Для реализации конкурсного задания приглашаются волонтеры (6 волонтеров). Знакомство волонтеров с </w:t>
      </w:r>
      <w:r w:rsidRPr="006C7AEC">
        <w:rPr>
          <w:rFonts w:ascii="Liberation Serif" w:eastAsia="DejaVu Sans" w:hAnsi="Liberation Serif" w:cs="Times New Roman"/>
          <w:sz w:val="28"/>
          <w:szCs w:val="28"/>
        </w:rPr>
        <w:lastRenderedPageBreak/>
        <w:t>содержанием конкурсного задания проводится участником за 10 минут до окончания времени подготовки.</w:t>
      </w:r>
    </w:p>
    <w:p w14:paraId="35CA5B3B" w14:textId="77777777" w:rsidR="006C7AEC" w:rsidRPr="006C7AEC" w:rsidRDefault="006C7AEC" w:rsidP="006C7AEC">
      <w:pPr>
        <w:suppressAutoHyphens/>
        <w:spacing w:after="0" w:line="360" w:lineRule="auto"/>
        <w:contextualSpacing/>
        <w:jc w:val="both"/>
        <w:rPr>
          <w:rFonts w:ascii="Liberation Serif" w:eastAsia="Times New Roman" w:hAnsi="Liberation Serif" w:cs="Times New Roman"/>
          <w:b/>
          <w:bCs/>
          <w:sz w:val="28"/>
          <w:szCs w:val="28"/>
          <w:lang w:eastAsia="ru-RU"/>
        </w:rPr>
      </w:pPr>
    </w:p>
    <w:p w14:paraId="2F1AB5EF" w14:textId="77777777" w:rsidR="006C7AEC" w:rsidRPr="006C7AEC" w:rsidRDefault="006C7AEC" w:rsidP="006C7AEC">
      <w:pPr>
        <w:suppressAutoHyphens/>
        <w:spacing w:after="0" w:line="360" w:lineRule="auto"/>
        <w:contextualSpacing/>
        <w:jc w:val="both"/>
        <w:rPr>
          <w:rFonts w:ascii="Liberation Serif" w:eastAsia="Times New Roman" w:hAnsi="Liberation Serif" w:cs="Times New Roman"/>
          <w:b/>
          <w:bCs/>
          <w:sz w:val="28"/>
          <w:szCs w:val="28"/>
          <w:lang w:eastAsia="ru-RU"/>
        </w:rPr>
      </w:pPr>
    </w:p>
    <w:p w14:paraId="2EC260F3" w14:textId="77777777" w:rsidR="006C7AEC" w:rsidRPr="006C7AEC" w:rsidRDefault="006C7AEC" w:rsidP="006C7AEC">
      <w:pPr>
        <w:suppressAutoHyphens/>
        <w:spacing w:after="0" w:line="360" w:lineRule="auto"/>
        <w:ind w:firstLine="680"/>
        <w:contextualSpacing/>
        <w:jc w:val="both"/>
        <w:rPr>
          <w:rFonts w:ascii="Liberation Serif" w:eastAsia="Times New Roman" w:hAnsi="Liberation Serif" w:cs="Times New Roman"/>
          <w:bCs/>
          <w:i/>
          <w:iCs/>
          <w:sz w:val="28"/>
          <w:szCs w:val="28"/>
        </w:rPr>
      </w:pPr>
      <w:r w:rsidRPr="006C7AEC">
        <w:rPr>
          <w:rFonts w:ascii="Liberation Serif" w:eastAsia="Times New Roman" w:hAnsi="Liberation Serif" w:cs="Times New Roman"/>
          <w:b/>
          <w:bCs/>
          <w:sz w:val="28"/>
          <w:szCs w:val="28"/>
          <w:lang w:eastAsia="ru-RU"/>
        </w:rPr>
        <w:t>Модуль В.</w:t>
      </w:r>
      <w:r w:rsidRPr="006C7AEC">
        <w:rPr>
          <w:rFonts w:ascii="Liberation Serif" w:eastAsia="Times New Roman" w:hAnsi="Liberation Serif" w:cs="Times New Roman"/>
          <w:b/>
          <w:color w:val="000000"/>
          <w:sz w:val="28"/>
          <w:szCs w:val="28"/>
          <w:lang w:eastAsia="ru-RU"/>
        </w:rPr>
        <w:t xml:space="preserve"> </w:t>
      </w:r>
      <w:r w:rsidRPr="006C7AEC">
        <w:rPr>
          <w:rFonts w:ascii="Liberation Serif" w:eastAsia="DejaVu Sans" w:hAnsi="Liberation Serif" w:cs="Times New Roman"/>
          <w:b/>
          <w:bCs/>
          <w:sz w:val="28"/>
          <w:szCs w:val="28"/>
        </w:rPr>
        <w:t>Обучение и воспитание детей дошкольного возраста (Инвариант)</w:t>
      </w:r>
    </w:p>
    <w:p w14:paraId="720E1CEC" w14:textId="77777777" w:rsidR="006C7AEC" w:rsidRPr="006C7AEC" w:rsidRDefault="006C7AEC" w:rsidP="006C7AEC">
      <w:pPr>
        <w:suppressAutoHyphens/>
        <w:spacing w:after="0" w:line="360" w:lineRule="auto"/>
        <w:ind w:firstLine="680"/>
        <w:contextualSpacing/>
        <w:jc w:val="both"/>
        <w:rPr>
          <w:rFonts w:ascii="Liberation Serif" w:eastAsia="DejaVu Sans" w:hAnsi="Liberation Serif" w:cs="Times New Roman"/>
          <w:b/>
          <w:bCs/>
          <w:sz w:val="28"/>
          <w:szCs w:val="28"/>
        </w:rPr>
      </w:pPr>
      <w:r w:rsidRPr="006C7AEC">
        <w:rPr>
          <w:rFonts w:ascii="Liberation Serif" w:eastAsia="Times New Roman" w:hAnsi="Liberation Serif" w:cs="Times New Roman"/>
          <w:bCs/>
          <w:i/>
          <w:iCs/>
          <w:sz w:val="28"/>
          <w:szCs w:val="28"/>
        </w:rPr>
        <w:t>Время на выполнение модуля</w:t>
      </w:r>
      <w:r w:rsidRPr="006C7AEC">
        <w:rPr>
          <w:rFonts w:ascii="Liberation Serif" w:eastAsia="Calibri" w:hAnsi="Liberation Serif" w:cs="Calibri"/>
          <w:i/>
          <w:iCs/>
          <w:color w:val="000000"/>
          <w:spacing w:val="2"/>
          <w:sz w:val="28"/>
          <w:szCs w:val="28"/>
          <w:shd w:val="clear" w:color="auto" w:fill="FFFFFF"/>
        </w:rPr>
        <w:t>: 3 час 30 минут</w:t>
      </w:r>
    </w:p>
    <w:p w14:paraId="227870FD" w14:textId="77777777" w:rsidR="006C7AEC" w:rsidRPr="006C7AEC" w:rsidRDefault="006C7AEC" w:rsidP="006C7AEC">
      <w:pPr>
        <w:suppressAutoHyphens/>
        <w:spacing w:after="0" w:line="360" w:lineRule="auto"/>
        <w:ind w:firstLine="680"/>
        <w:contextualSpacing/>
        <w:jc w:val="both"/>
        <w:rPr>
          <w:rFonts w:ascii="Liberation Serif" w:eastAsia="DejaVu Sans" w:hAnsi="Liberation Serif" w:cs="Times New Roman"/>
          <w:i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b/>
          <w:bCs/>
          <w:sz w:val="28"/>
          <w:szCs w:val="28"/>
        </w:rPr>
        <w:t xml:space="preserve">Задание: </w:t>
      </w:r>
      <w:r w:rsidRPr="006C7AEC">
        <w:rPr>
          <w:rFonts w:ascii="Liberation Serif" w:eastAsia="DejaVu Sans" w:hAnsi="Liberation Serif" w:cs="Times New Roman"/>
          <w:b/>
          <w:sz w:val="28"/>
          <w:szCs w:val="28"/>
        </w:rPr>
        <w:t>разработка и проведение интегрированного занятия по познавательному развитию (с виртуальной экскурсией, с включением настольно-печатной дидактической игры и фрагментом продуктивной деятельности) по теме проекта.</w:t>
      </w:r>
    </w:p>
    <w:p w14:paraId="01935914" w14:textId="77777777" w:rsidR="006C7AEC" w:rsidRPr="006C7AEC" w:rsidRDefault="006C7AEC" w:rsidP="006C7AEC">
      <w:pPr>
        <w:suppressAutoHyphens/>
        <w:spacing w:after="0" w:line="360" w:lineRule="auto"/>
        <w:ind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i/>
          <w:sz w:val="28"/>
          <w:szCs w:val="28"/>
        </w:rPr>
        <w:t>Описание задания:</w:t>
      </w:r>
    </w:p>
    <w:p w14:paraId="0CCD0C77" w14:textId="77777777" w:rsidR="006C7AEC" w:rsidRPr="006C7AEC" w:rsidRDefault="006C7AEC" w:rsidP="006C7AEC">
      <w:pPr>
        <w:numPr>
          <w:ilvl w:val="0"/>
          <w:numId w:val="27"/>
        </w:numPr>
        <w:tabs>
          <w:tab w:val="left" w:pos="960"/>
        </w:tabs>
        <w:suppressAutoHyphens/>
        <w:spacing w:after="0" w:line="360" w:lineRule="auto"/>
        <w:ind w:left="0"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sz w:val="28"/>
          <w:szCs w:val="28"/>
        </w:rPr>
        <w:t>Определить цель и задачи</w:t>
      </w:r>
      <w:r w:rsidRPr="006C7AEC">
        <w:rPr>
          <w:rFonts w:ascii="Liberation Serif" w:eastAsia="DejaVu Sans" w:hAnsi="Liberation Serif" w:cs="Times New Roman"/>
          <w:sz w:val="28"/>
          <w:szCs w:val="28"/>
          <w:lang w:val="tt-RU"/>
        </w:rPr>
        <w:t xml:space="preserve"> </w:t>
      </w:r>
      <w:r w:rsidRPr="006C7AEC">
        <w:rPr>
          <w:rFonts w:ascii="Liberation Serif" w:eastAsia="DejaVu Sans" w:hAnsi="Liberation Serif" w:cs="Times New Roman"/>
          <w:sz w:val="28"/>
          <w:szCs w:val="28"/>
        </w:rPr>
        <w:t>интегрированного занятия по познавательному развитию (с виртуальной экскурсией, с включением настольно-печатной дидактической игры и фрагментом продуктивной деятельности) по теме проекта.</w:t>
      </w:r>
    </w:p>
    <w:p w14:paraId="3163ED8D" w14:textId="77777777" w:rsidR="006C7AEC" w:rsidRPr="006C7AEC" w:rsidRDefault="006C7AEC" w:rsidP="006C7AEC">
      <w:pPr>
        <w:numPr>
          <w:ilvl w:val="0"/>
          <w:numId w:val="27"/>
        </w:numPr>
        <w:tabs>
          <w:tab w:val="left" w:pos="960"/>
        </w:tabs>
        <w:suppressAutoHyphens/>
        <w:spacing w:after="0" w:line="360" w:lineRule="auto"/>
        <w:ind w:left="0"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sz w:val="28"/>
          <w:szCs w:val="28"/>
        </w:rPr>
        <w:t>Разработать единую сюжетную линию интегрированного занятия.</w:t>
      </w:r>
    </w:p>
    <w:p w14:paraId="619D01AA" w14:textId="77777777" w:rsidR="006C7AEC" w:rsidRPr="006C7AEC" w:rsidRDefault="006C7AEC" w:rsidP="006C7AEC">
      <w:pPr>
        <w:numPr>
          <w:ilvl w:val="0"/>
          <w:numId w:val="27"/>
        </w:numPr>
        <w:tabs>
          <w:tab w:val="left" w:pos="960"/>
        </w:tabs>
        <w:suppressAutoHyphens/>
        <w:spacing w:after="0" w:line="360" w:lineRule="auto"/>
        <w:ind w:left="0"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sz w:val="28"/>
          <w:szCs w:val="28"/>
        </w:rPr>
        <w:t>Разработать и оформить технологическую карту интегрированного занятия (</w:t>
      </w:r>
      <w:r w:rsidRPr="006C7AEC">
        <w:rPr>
          <w:rFonts w:ascii="Liberation Serif" w:eastAsia="DejaVu Sans" w:hAnsi="Liberation Serif" w:cs="Times New Roman"/>
          <w:spacing w:val="2"/>
          <w:sz w:val="28"/>
          <w:szCs w:val="28"/>
          <w:shd w:val="clear" w:color="auto" w:fill="FFFFFF"/>
        </w:rPr>
        <w:t>Приложение 5</w:t>
      </w:r>
      <w:r w:rsidRPr="006C7AEC">
        <w:rPr>
          <w:rFonts w:ascii="Liberation Serif" w:eastAsia="DejaVu Sans" w:hAnsi="Liberation Serif" w:cs="Times New Roman"/>
          <w:sz w:val="28"/>
          <w:szCs w:val="28"/>
        </w:rPr>
        <w:t>).</w:t>
      </w:r>
    </w:p>
    <w:p w14:paraId="5F55CB3B" w14:textId="77777777" w:rsidR="006C7AEC" w:rsidRPr="006C7AEC" w:rsidRDefault="006C7AEC" w:rsidP="006C7AEC">
      <w:pPr>
        <w:numPr>
          <w:ilvl w:val="0"/>
          <w:numId w:val="27"/>
        </w:numPr>
        <w:tabs>
          <w:tab w:val="left" w:pos="960"/>
        </w:tabs>
        <w:suppressAutoHyphens/>
        <w:spacing w:after="0" w:line="360" w:lineRule="auto"/>
        <w:ind w:left="0"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sz w:val="28"/>
          <w:szCs w:val="28"/>
        </w:rPr>
        <w:t>Продумать и сформулировать проблему.</w:t>
      </w:r>
    </w:p>
    <w:p w14:paraId="79629150" w14:textId="77777777" w:rsidR="006C7AEC" w:rsidRPr="006C7AEC" w:rsidRDefault="006C7AEC" w:rsidP="006C7AEC">
      <w:pPr>
        <w:numPr>
          <w:ilvl w:val="0"/>
          <w:numId w:val="27"/>
        </w:numPr>
        <w:tabs>
          <w:tab w:val="left" w:pos="960"/>
        </w:tabs>
        <w:suppressAutoHyphens/>
        <w:spacing w:after="0" w:line="360" w:lineRule="auto"/>
        <w:ind w:left="0"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sz w:val="28"/>
          <w:szCs w:val="28"/>
        </w:rPr>
        <w:t>Подобрать и подготовить мультимедийный контент, материалы и оборудование для виртуальной экскурсии.</w:t>
      </w:r>
    </w:p>
    <w:p w14:paraId="556DA611" w14:textId="77777777" w:rsidR="006C7AEC" w:rsidRPr="006C7AEC" w:rsidRDefault="006C7AEC" w:rsidP="006C7AEC">
      <w:pPr>
        <w:numPr>
          <w:ilvl w:val="0"/>
          <w:numId w:val="27"/>
        </w:numPr>
        <w:tabs>
          <w:tab w:val="left" w:pos="960"/>
        </w:tabs>
        <w:suppressAutoHyphens/>
        <w:spacing w:after="0" w:line="360" w:lineRule="auto"/>
        <w:ind w:left="0" w:firstLine="680"/>
        <w:contextualSpacing/>
        <w:jc w:val="both"/>
        <w:rPr>
          <w:rFonts w:ascii="Liberation Serif" w:eastAsia="Calibri" w:hAnsi="Liberation Serif" w:cs="Times New Roman"/>
          <w:sz w:val="28"/>
          <w:szCs w:val="28"/>
        </w:rPr>
      </w:pPr>
      <w:r w:rsidRPr="006C7AEC">
        <w:rPr>
          <w:rFonts w:ascii="Liberation Serif" w:eastAsia="Calibri" w:hAnsi="Liberation Serif" w:cs="Times New Roman"/>
          <w:sz w:val="28"/>
          <w:szCs w:val="28"/>
        </w:rPr>
        <w:t>По цели интегрированного занятия по познавательному развитию разработать настольно-печатную дидактическую игру.</w:t>
      </w:r>
    </w:p>
    <w:p w14:paraId="6A88CBB1" w14:textId="77777777" w:rsidR="006C7AEC" w:rsidRPr="006C7AEC" w:rsidRDefault="006C7AEC" w:rsidP="006C7AEC">
      <w:pPr>
        <w:numPr>
          <w:ilvl w:val="0"/>
          <w:numId w:val="27"/>
        </w:numPr>
        <w:tabs>
          <w:tab w:val="left" w:pos="960"/>
        </w:tabs>
        <w:suppressAutoHyphens/>
        <w:spacing w:after="0" w:line="360" w:lineRule="auto"/>
        <w:ind w:left="0" w:firstLine="680"/>
        <w:contextualSpacing/>
        <w:jc w:val="both"/>
        <w:rPr>
          <w:rFonts w:ascii="Liberation Serif" w:eastAsia="Calibri" w:hAnsi="Liberation Serif" w:cs="Times New Roman"/>
          <w:sz w:val="28"/>
          <w:szCs w:val="28"/>
        </w:rPr>
      </w:pPr>
      <w:r w:rsidRPr="006C7AEC">
        <w:rPr>
          <w:rFonts w:ascii="Liberation Serif" w:eastAsia="Calibri" w:hAnsi="Liberation Serif" w:cs="Times New Roman"/>
          <w:sz w:val="28"/>
          <w:szCs w:val="28"/>
        </w:rPr>
        <w:t>Настольно-печатную игру оформить с использованием доступного оборудования и материалов, имеющихся на площадке (цветной принтер, ламинатор и т.п.)</w:t>
      </w:r>
    </w:p>
    <w:p w14:paraId="1CFB2643" w14:textId="77777777" w:rsidR="006C7AEC" w:rsidRPr="006C7AEC" w:rsidRDefault="006C7AEC" w:rsidP="006C7AEC">
      <w:pPr>
        <w:numPr>
          <w:ilvl w:val="0"/>
          <w:numId w:val="27"/>
        </w:numPr>
        <w:tabs>
          <w:tab w:val="left" w:pos="960"/>
        </w:tabs>
        <w:suppressAutoHyphens/>
        <w:spacing w:after="0" w:line="360" w:lineRule="auto"/>
        <w:ind w:left="0" w:firstLine="680"/>
        <w:contextualSpacing/>
        <w:jc w:val="both"/>
        <w:rPr>
          <w:rFonts w:ascii="Liberation Serif" w:eastAsia="Calibri" w:hAnsi="Liberation Serif" w:cs="Times New Roman"/>
          <w:sz w:val="28"/>
          <w:szCs w:val="28"/>
        </w:rPr>
      </w:pPr>
      <w:r w:rsidRPr="006C7AEC">
        <w:rPr>
          <w:rFonts w:ascii="Liberation Serif" w:eastAsia="Calibri" w:hAnsi="Liberation Serif" w:cs="Times New Roman"/>
          <w:sz w:val="28"/>
          <w:szCs w:val="28"/>
        </w:rPr>
        <w:t>Создать проблемную ситуацию.</w:t>
      </w:r>
    </w:p>
    <w:p w14:paraId="69F78D76" w14:textId="77777777" w:rsidR="006C7AEC" w:rsidRPr="006C7AEC" w:rsidRDefault="006C7AEC" w:rsidP="006C7AEC">
      <w:pPr>
        <w:numPr>
          <w:ilvl w:val="0"/>
          <w:numId w:val="27"/>
        </w:numPr>
        <w:tabs>
          <w:tab w:val="left" w:pos="960"/>
        </w:tabs>
        <w:suppressAutoHyphens/>
        <w:spacing w:after="0" w:line="360" w:lineRule="auto"/>
        <w:ind w:left="0"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sz w:val="28"/>
          <w:szCs w:val="28"/>
        </w:rPr>
        <w:t>Разработать выход из проблемной ситуации через беседу и продуктивную деятельность.</w:t>
      </w:r>
    </w:p>
    <w:p w14:paraId="58FADFC0" w14:textId="77777777" w:rsidR="006C7AEC" w:rsidRPr="006C7AEC" w:rsidRDefault="006C7AEC" w:rsidP="006C7AEC">
      <w:pPr>
        <w:numPr>
          <w:ilvl w:val="0"/>
          <w:numId w:val="27"/>
        </w:numPr>
        <w:tabs>
          <w:tab w:val="left" w:pos="960"/>
          <w:tab w:val="left" w:pos="1140"/>
        </w:tabs>
        <w:suppressAutoHyphens/>
        <w:spacing w:after="0" w:line="360" w:lineRule="auto"/>
        <w:ind w:left="0"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sz w:val="28"/>
          <w:szCs w:val="28"/>
        </w:rPr>
        <w:lastRenderedPageBreak/>
        <w:t>Подготовить материалы и оборудование для познавательной и продуктивной деятельности с детьми старшего дошкольного возраста.</w:t>
      </w:r>
    </w:p>
    <w:p w14:paraId="2B66BA91" w14:textId="77777777" w:rsidR="006C7AEC" w:rsidRPr="006C7AEC" w:rsidRDefault="006C7AEC" w:rsidP="006C7AEC">
      <w:pPr>
        <w:numPr>
          <w:ilvl w:val="0"/>
          <w:numId w:val="27"/>
        </w:numPr>
        <w:tabs>
          <w:tab w:val="left" w:pos="1185"/>
        </w:tabs>
        <w:suppressAutoHyphens/>
        <w:spacing w:after="0" w:line="360" w:lineRule="auto"/>
        <w:ind w:left="0"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sz w:val="28"/>
          <w:szCs w:val="28"/>
        </w:rPr>
        <w:t>Продумать и применить различные образовательные технологии в ходе интегрированного занятия по познавательному развитию.</w:t>
      </w:r>
    </w:p>
    <w:p w14:paraId="1F102325" w14:textId="77777777" w:rsidR="006C7AEC" w:rsidRPr="006C7AEC" w:rsidRDefault="006C7AEC" w:rsidP="006C7AEC">
      <w:pPr>
        <w:numPr>
          <w:ilvl w:val="0"/>
          <w:numId w:val="27"/>
        </w:numPr>
        <w:tabs>
          <w:tab w:val="left" w:pos="1185"/>
        </w:tabs>
        <w:suppressAutoHyphens/>
        <w:spacing w:after="0" w:line="360" w:lineRule="auto"/>
        <w:ind w:left="0"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sz w:val="28"/>
          <w:szCs w:val="28"/>
        </w:rPr>
        <w:t>Предоставить экспертной комиссии технологическую карту интегрированного занятия перед демонстрацией задания.</w:t>
      </w:r>
    </w:p>
    <w:p w14:paraId="49210D72" w14:textId="77777777" w:rsidR="006C7AEC" w:rsidRPr="006C7AEC" w:rsidRDefault="006C7AEC" w:rsidP="006C7AEC">
      <w:pPr>
        <w:numPr>
          <w:ilvl w:val="0"/>
          <w:numId w:val="27"/>
        </w:numPr>
        <w:tabs>
          <w:tab w:val="left" w:pos="1185"/>
        </w:tabs>
        <w:suppressAutoHyphens/>
        <w:spacing w:after="0" w:line="360" w:lineRule="auto"/>
        <w:ind w:left="0" w:firstLine="680"/>
        <w:contextualSpacing/>
        <w:jc w:val="both"/>
        <w:rPr>
          <w:rFonts w:ascii="Liberation Serif" w:eastAsia="Calibri" w:hAnsi="Liberation Serif" w:cs="Times New Roman"/>
          <w:sz w:val="28"/>
          <w:szCs w:val="28"/>
        </w:rPr>
      </w:pPr>
      <w:r w:rsidRPr="006C7AEC">
        <w:rPr>
          <w:rFonts w:ascii="Liberation Serif" w:eastAsia="Calibri" w:hAnsi="Liberation Serif" w:cs="Times New Roman"/>
          <w:sz w:val="28"/>
          <w:szCs w:val="28"/>
        </w:rPr>
        <w:t>Провести интегрированное занятие с детьми дошкольного возраста (волонтерами).</w:t>
      </w:r>
    </w:p>
    <w:p w14:paraId="140DA170" w14:textId="77777777" w:rsidR="006C7AEC" w:rsidRPr="006C7AEC" w:rsidRDefault="006C7AEC" w:rsidP="006C7AEC">
      <w:pPr>
        <w:suppressAutoHyphens/>
        <w:spacing w:after="0" w:line="360" w:lineRule="auto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</w:p>
    <w:p w14:paraId="69F7030D" w14:textId="77777777" w:rsidR="006C7AEC" w:rsidRPr="006C7AEC" w:rsidRDefault="006C7AEC" w:rsidP="006C7AEC">
      <w:pPr>
        <w:suppressAutoHyphens/>
        <w:spacing w:after="0" w:line="360" w:lineRule="auto"/>
        <w:ind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i/>
          <w:sz w:val="28"/>
          <w:szCs w:val="28"/>
        </w:rPr>
        <w:t>Ожидаемый результат:</w:t>
      </w:r>
    </w:p>
    <w:p w14:paraId="443D00DC" w14:textId="77777777" w:rsidR="006C7AEC" w:rsidRPr="006C7AEC" w:rsidRDefault="006C7AEC" w:rsidP="006C7AEC">
      <w:pPr>
        <w:widowControl w:val="0"/>
        <w:numPr>
          <w:ilvl w:val="0"/>
          <w:numId w:val="26"/>
        </w:numPr>
        <w:tabs>
          <w:tab w:val="left" w:pos="900"/>
        </w:tabs>
        <w:suppressAutoHyphens/>
        <w:spacing w:after="0" w:line="360" w:lineRule="auto"/>
        <w:ind w:left="0" w:firstLine="680"/>
        <w:contextualSpacing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6C7AEC">
        <w:rPr>
          <w:rFonts w:ascii="Liberation Serif" w:eastAsia="Times New Roman" w:hAnsi="Liberation Serif" w:cs="Times New Roman"/>
          <w:sz w:val="28"/>
          <w:szCs w:val="28"/>
          <w:lang w:eastAsia="ru-RU"/>
        </w:rPr>
        <w:t>Оформленная технологическая карта интегрированного занятия (на бумажном носителе) (</w:t>
      </w:r>
      <w:r w:rsidRPr="006C7AEC">
        <w:rPr>
          <w:rFonts w:ascii="Liberation Serif" w:eastAsia="Times New Roman" w:hAnsi="Liberation Serif" w:cs="Times New Roman"/>
          <w:spacing w:val="2"/>
          <w:sz w:val="28"/>
          <w:szCs w:val="28"/>
          <w:shd w:val="clear" w:color="auto" w:fill="FFFFFF"/>
          <w:lang w:eastAsia="ru-RU"/>
        </w:rPr>
        <w:t>Приложение 5</w:t>
      </w:r>
      <w:r w:rsidRPr="006C7AEC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). </w:t>
      </w:r>
    </w:p>
    <w:p w14:paraId="7356CA6A" w14:textId="77777777" w:rsidR="006C7AEC" w:rsidRPr="006C7AEC" w:rsidRDefault="006C7AEC" w:rsidP="006C7AEC">
      <w:pPr>
        <w:widowControl w:val="0"/>
        <w:numPr>
          <w:ilvl w:val="0"/>
          <w:numId w:val="26"/>
        </w:numPr>
        <w:tabs>
          <w:tab w:val="left" w:pos="900"/>
        </w:tabs>
        <w:suppressAutoHyphens/>
        <w:spacing w:after="0" w:line="360" w:lineRule="auto"/>
        <w:ind w:left="0" w:firstLine="680"/>
        <w:contextualSpacing/>
        <w:jc w:val="both"/>
        <w:rPr>
          <w:rFonts w:ascii="Liberation Serif" w:eastAsia="Times New Roman" w:hAnsi="Liberation Serif" w:cs="Arial"/>
          <w:sz w:val="28"/>
          <w:szCs w:val="28"/>
          <w:lang w:eastAsia="ru-RU"/>
        </w:rPr>
      </w:pPr>
      <w:r w:rsidRPr="006C7AEC">
        <w:rPr>
          <w:rFonts w:ascii="Liberation Serif" w:eastAsia="Times New Roman" w:hAnsi="Liberation Serif" w:cs="Times New Roman"/>
          <w:sz w:val="28"/>
          <w:szCs w:val="28"/>
          <w:lang w:eastAsia="ru-RU"/>
        </w:rPr>
        <w:t>Демонстрация интегрированного занятия по познавательному развитию (с виртуальной экскурсией, с включением настольно-печатной дидактической игры и фрагмента продуктивной деятельности).</w:t>
      </w:r>
    </w:p>
    <w:p w14:paraId="63A0442F" w14:textId="77777777" w:rsidR="006C7AEC" w:rsidRPr="006C7AEC" w:rsidRDefault="006C7AEC" w:rsidP="006C7AEC">
      <w:pPr>
        <w:suppressAutoHyphens/>
        <w:spacing w:after="0" w:line="360" w:lineRule="auto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</w:p>
    <w:p w14:paraId="1664ACB2" w14:textId="77777777" w:rsidR="006C7AEC" w:rsidRPr="006C7AEC" w:rsidRDefault="006C7AEC" w:rsidP="006C7AEC">
      <w:pPr>
        <w:suppressAutoHyphens/>
        <w:spacing w:after="0" w:line="360" w:lineRule="auto"/>
        <w:ind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i/>
          <w:sz w:val="28"/>
          <w:szCs w:val="28"/>
        </w:rPr>
        <w:t>Особенности выполнения задания.</w:t>
      </w:r>
    </w:p>
    <w:p w14:paraId="2F41F88A" w14:textId="77777777" w:rsidR="006C7AEC" w:rsidRPr="006C7AEC" w:rsidRDefault="006C7AEC" w:rsidP="006C7AEC">
      <w:pPr>
        <w:suppressAutoHyphens/>
        <w:spacing w:after="0" w:line="360" w:lineRule="auto"/>
        <w:ind w:firstLine="680"/>
        <w:contextualSpacing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  <w:r w:rsidRPr="006C7AEC">
        <w:rPr>
          <w:rFonts w:ascii="Liberation Serif" w:eastAsia="DejaVu Sans" w:hAnsi="Liberation Serif" w:cs="Times New Roman"/>
          <w:sz w:val="28"/>
          <w:szCs w:val="28"/>
        </w:rPr>
        <w:t xml:space="preserve">Задание выполняется индивидуально. Для реализации конкурсного задания приглашаются волонтеры (6 волонтеров). Знакомство волонтеров с содержанием конкурсного задания проводится участником за 15 минут до окончания времени подготовки. </w:t>
      </w:r>
    </w:p>
    <w:p w14:paraId="10E891BD" w14:textId="77777777" w:rsidR="006C7AEC" w:rsidRPr="006C7AEC" w:rsidRDefault="006C7AEC" w:rsidP="006C7AEC">
      <w:pPr>
        <w:suppressAutoHyphens/>
        <w:spacing w:after="0" w:line="360" w:lineRule="auto"/>
        <w:contextualSpacing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</w:p>
    <w:p w14:paraId="452BBDB3" w14:textId="77777777" w:rsidR="006C7AEC" w:rsidRPr="006C7AEC" w:rsidRDefault="006C7AEC" w:rsidP="006C7AEC">
      <w:pPr>
        <w:suppressAutoHyphens/>
        <w:spacing w:after="0" w:line="360" w:lineRule="auto"/>
        <w:ind w:firstLine="680"/>
        <w:contextualSpacing/>
        <w:jc w:val="both"/>
        <w:rPr>
          <w:rFonts w:ascii="Liberation Serif" w:eastAsia="Times New Roman" w:hAnsi="Liberation Serif" w:cs="Times New Roman"/>
          <w:bCs/>
          <w:i/>
          <w:iCs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b/>
          <w:bCs/>
          <w:sz w:val="28"/>
          <w:szCs w:val="28"/>
        </w:rPr>
        <w:t>Модуль Г. «Организация различных видов деятельности и общения детей дошкольного возраста» (</w:t>
      </w:r>
      <w:proofErr w:type="spellStart"/>
      <w:r w:rsidRPr="006C7AEC">
        <w:rPr>
          <w:rFonts w:ascii="Liberation Serif" w:eastAsia="DejaVu Sans" w:hAnsi="Liberation Serif" w:cs="Times New Roman"/>
          <w:b/>
          <w:bCs/>
          <w:sz w:val="28"/>
          <w:szCs w:val="28"/>
        </w:rPr>
        <w:t>Вариатив</w:t>
      </w:r>
      <w:proofErr w:type="spellEnd"/>
      <w:r w:rsidRPr="006C7AEC">
        <w:rPr>
          <w:rFonts w:ascii="Liberation Serif" w:eastAsia="DejaVu Sans" w:hAnsi="Liberation Serif" w:cs="Times New Roman"/>
          <w:b/>
          <w:bCs/>
          <w:sz w:val="28"/>
          <w:szCs w:val="28"/>
        </w:rPr>
        <w:t>)</w:t>
      </w:r>
    </w:p>
    <w:p w14:paraId="3A196527" w14:textId="77777777" w:rsidR="006C7AEC" w:rsidRPr="006C7AEC" w:rsidRDefault="006C7AEC" w:rsidP="006C7AEC">
      <w:pPr>
        <w:suppressAutoHyphens/>
        <w:spacing w:after="0" w:line="360" w:lineRule="auto"/>
        <w:ind w:firstLine="680"/>
        <w:contextualSpacing/>
        <w:jc w:val="both"/>
        <w:rPr>
          <w:rFonts w:ascii="Liberation Serif" w:eastAsia="DejaVu Sans" w:hAnsi="Liberation Serif" w:cs="Times New Roman"/>
          <w:b/>
          <w:bCs/>
          <w:sz w:val="28"/>
          <w:szCs w:val="28"/>
        </w:rPr>
      </w:pPr>
      <w:r w:rsidRPr="006C7AEC">
        <w:rPr>
          <w:rFonts w:ascii="Liberation Serif" w:eastAsia="Times New Roman" w:hAnsi="Liberation Serif" w:cs="Times New Roman"/>
          <w:bCs/>
          <w:i/>
          <w:iCs/>
          <w:sz w:val="28"/>
          <w:szCs w:val="28"/>
        </w:rPr>
        <w:t>Время на выполнение модуля</w:t>
      </w:r>
      <w:r w:rsidRPr="006C7AEC">
        <w:rPr>
          <w:rFonts w:ascii="Liberation Serif" w:eastAsia="Calibri" w:hAnsi="Liberation Serif" w:cs="Calibri"/>
          <w:i/>
          <w:iCs/>
          <w:color w:val="000000"/>
          <w:spacing w:val="2"/>
          <w:sz w:val="28"/>
          <w:szCs w:val="28"/>
          <w:shd w:val="clear" w:color="auto" w:fill="FFFFFF"/>
        </w:rPr>
        <w:t>: 2 часа 30 минут</w:t>
      </w:r>
    </w:p>
    <w:p w14:paraId="7B4A5CEF" w14:textId="77777777" w:rsidR="006C7AEC" w:rsidRPr="006C7AEC" w:rsidRDefault="006C7AEC" w:rsidP="006C7AEC">
      <w:pPr>
        <w:suppressAutoHyphens/>
        <w:spacing w:after="0" w:line="360" w:lineRule="auto"/>
        <w:ind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b/>
          <w:bCs/>
          <w:sz w:val="28"/>
          <w:szCs w:val="28"/>
        </w:rPr>
        <w:t xml:space="preserve">Задание. Организация и проведение презентации продукта проекта (итоговое мероприятие проекта в форме </w:t>
      </w:r>
      <w:proofErr w:type="spellStart"/>
      <w:r w:rsidRPr="006C7AEC">
        <w:rPr>
          <w:rFonts w:ascii="Liberation Serif" w:eastAsia="DejaVu Sans" w:hAnsi="Liberation Serif" w:cs="Times New Roman"/>
          <w:b/>
          <w:bCs/>
          <w:sz w:val="28"/>
          <w:szCs w:val="28"/>
        </w:rPr>
        <w:t>квест</w:t>
      </w:r>
      <w:proofErr w:type="spellEnd"/>
      <w:r w:rsidRPr="006C7AEC">
        <w:rPr>
          <w:rFonts w:ascii="Liberation Serif" w:eastAsia="DejaVu Sans" w:hAnsi="Liberation Serif" w:cs="Times New Roman"/>
          <w:b/>
          <w:bCs/>
          <w:sz w:val="28"/>
          <w:szCs w:val="28"/>
        </w:rPr>
        <w:t>-игры) в совместной деятельности воспитателя с детьми и родителями во второй половине дня в детском саду.</w:t>
      </w:r>
    </w:p>
    <w:p w14:paraId="6EDC3FDF" w14:textId="77777777" w:rsidR="006C7AEC" w:rsidRPr="006C7AEC" w:rsidRDefault="006C7AEC" w:rsidP="006C7AEC">
      <w:pPr>
        <w:suppressAutoHyphens/>
        <w:spacing w:after="0" w:line="360" w:lineRule="auto"/>
        <w:ind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</w:p>
    <w:p w14:paraId="128B4261" w14:textId="77777777" w:rsidR="006C7AEC" w:rsidRPr="006C7AEC" w:rsidRDefault="006C7AEC" w:rsidP="006C7AEC">
      <w:pPr>
        <w:suppressAutoHyphens/>
        <w:spacing w:after="0" w:line="360" w:lineRule="auto"/>
        <w:ind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Times New Roman" w:hAnsi="Liberation Serif" w:cs="Times New Roman"/>
          <w:bCs/>
          <w:i/>
          <w:sz w:val="28"/>
          <w:szCs w:val="28"/>
        </w:rPr>
        <w:lastRenderedPageBreak/>
        <w:t>Описание задания:</w:t>
      </w:r>
    </w:p>
    <w:p w14:paraId="037E3A2A" w14:textId="77777777" w:rsidR="006C7AEC" w:rsidRPr="006C7AEC" w:rsidRDefault="006C7AEC" w:rsidP="006C7AEC">
      <w:pPr>
        <w:suppressAutoHyphens/>
        <w:spacing w:after="0" w:line="360" w:lineRule="auto"/>
        <w:ind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sz w:val="28"/>
          <w:szCs w:val="28"/>
        </w:rPr>
        <w:t xml:space="preserve">Интегрированное задание, направленно на демонстрацию основных компетенций воспитателя детей дошкольного возраста (организация мероприятий, направленных на организацию, планирование и проведение итогового мероприятия проекта в форме </w:t>
      </w:r>
      <w:proofErr w:type="spellStart"/>
      <w:r w:rsidRPr="006C7AEC">
        <w:rPr>
          <w:rFonts w:ascii="Liberation Serif" w:eastAsia="DejaVu Sans" w:hAnsi="Liberation Serif" w:cs="Times New Roman"/>
          <w:sz w:val="28"/>
          <w:szCs w:val="28"/>
        </w:rPr>
        <w:t>квест</w:t>
      </w:r>
      <w:proofErr w:type="spellEnd"/>
      <w:r w:rsidRPr="006C7AEC">
        <w:rPr>
          <w:rFonts w:ascii="Liberation Serif" w:eastAsia="DejaVu Sans" w:hAnsi="Liberation Serif" w:cs="Times New Roman"/>
          <w:sz w:val="28"/>
          <w:szCs w:val="28"/>
        </w:rPr>
        <w:t>-игры; создание условий для совместной деятельности воспитателя с детьми дошкольного возраста и родителей, а так же проведение организационно-мотивационной беседы + видео).</w:t>
      </w:r>
    </w:p>
    <w:p w14:paraId="1C8A1635" w14:textId="77777777" w:rsidR="006C7AEC" w:rsidRPr="006C7AEC" w:rsidRDefault="006C7AEC" w:rsidP="006C7AEC">
      <w:pPr>
        <w:numPr>
          <w:ilvl w:val="0"/>
          <w:numId w:val="28"/>
        </w:numPr>
        <w:tabs>
          <w:tab w:val="left" w:pos="1020"/>
        </w:tabs>
        <w:suppressAutoHyphens/>
        <w:spacing w:after="0" w:line="360" w:lineRule="auto"/>
        <w:ind w:left="0" w:firstLine="680"/>
        <w:contextualSpacing/>
        <w:jc w:val="both"/>
        <w:rPr>
          <w:rFonts w:ascii="Liberation Serif" w:eastAsia="Calibri" w:hAnsi="Liberation Serif" w:cs="Times New Roman"/>
          <w:sz w:val="28"/>
          <w:szCs w:val="28"/>
        </w:rPr>
      </w:pPr>
      <w:r w:rsidRPr="006C7AEC">
        <w:rPr>
          <w:rFonts w:ascii="Liberation Serif" w:eastAsia="Calibri" w:hAnsi="Liberation Serif" w:cs="Times New Roman"/>
          <w:sz w:val="28"/>
          <w:szCs w:val="28"/>
        </w:rPr>
        <w:t xml:space="preserve">Определить цель и задачи, раскрыть содержание </w:t>
      </w:r>
      <w:proofErr w:type="spellStart"/>
      <w:r w:rsidRPr="006C7AEC">
        <w:rPr>
          <w:rFonts w:ascii="Liberation Serif" w:eastAsia="Calibri" w:hAnsi="Liberation Serif" w:cs="Times New Roman"/>
          <w:sz w:val="28"/>
          <w:szCs w:val="28"/>
        </w:rPr>
        <w:t>воспитательно</w:t>
      </w:r>
      <w:proofErr w:type="spellEnd"/>
      <w:r w:rsidRPr="006C7AEC">
        <w:rPr>
          <w:rFonts w:ascii="Liberation Serif" w:eastAsia="Calibri" w:hAnsi="Liberation Serif" w:cs="Times New Roman"/>
          <w:sz w:val="28"/>
          <w:szCs w:val="28"/>
        </w:rPr>
        <w:t>-образовательной работы второй половины дня в соответствии с темой 30% изменений.</w:t>
      </w:r>
    </w:p>
    <w:p w14:paraId="7882A486" w14:textId="77777777" w:rsidR="006C7AEC" w:rsidRPr="006C7AEC" w:rsidRDefault="006C7AEC" w:rsidP="006C7AEC">
      <w:pPr>
        <w:numPr>
          <w:ilvl w:val="0"/>
          <w:numId w:val="28"/>
        </w:numPr>
        <w:tabs>
          <w:tab w:val="left" w:pos="1020"/>
        </w:tabs>
        <w:suppressAutoHyphens/>
        <w:spacing w:after="0" w:line="360" w:lineRule="auto"/>
        <w:ind w:left="0" w:firstLine="680"/>
        <w:contextualSpacing/>
        <w:jc w:val="both"/>
        <w:rPr>
          <w:rFonts w:ascii="Liberation Serif" w:eastAsia="Calibri" w:hAnsi="Liberation Serif" w:cs="Times New Roman"/>
          <w:sz w:val="28"/>
          <w:szCs w:val="28"/>
        </w:rPr>
      </w:pPr>
      <w:r w:rsidRPr="006C7AEC">
        <w:rPr>
          <w:rFonts w:ascii="Liberation Serif" w:eastAsia="Calibri" w:hAnsi="Liberation Serif" w:cs="Times New Roman"/>
          <w:sz w:val="28"/>
          <w:szCs w:val="28"/>
        </w:rPr>
        <w:t>Разработать и оформить календарно-тематический план (</w:t>
      </w:r>
      <w:r w:rsidRPr="006C7AEC">
        <w:rPr>
          <w:rFonts w:ascii="Liberation Serif" w:eastAsia="Calibri" w:hAnsi="Liberation Serif" w:cs="Times New Roman"/>
          <w:spacing w:val="2"/>
          <w:sz w:val="28"/>
          <w:szCs w:val="28"/>
          <w:shd w:val="clear" w:color="auto" w:fill="FFFFFF"/>
        </w:rPr>
        <w:t>Приложение 4)</w:t>
      </w:r>
      <w:r w:rsidRPr="006C7AEC">
        <w:rPr>
          <w:rFonts w:ascii="Liberation Serif" w:eastAsia="Calibri" w:hAnsi="Liberation Serif" w:cs="Times New Roman"/>
          <w:sz w:val="28"/>
          <w:szCs w:val="28"/>
        </w:rPr>
        <w:t xml:space="preserve"> проведения фрагментов мероприятий режимных процессов второй половины дня в ДОО, объединенных одной тематикой (30% изменений).</w:t>
      </w:r>
    </w:p>
    <w:p w14:paraId="46EEAE80" w14:textId="77777777" w:rsidR="006C7AEC" w:rsidRPr="006C7AEC" w:rsidRDefault="006C7AEC" w:rsidP="006C7AEC">
      <w:pPr>
        <w:numPr>
          <w:ilvl w:val="0"/>
          <w:numId w:val="28"/>
        </w:numPr>
        <w:tabs>
          <w:tab w:val="left" w:pos="1020"/>
        </w:tabs>
        <w:suppressAutoHyphens/>
        <w:spacing w:after="0" w:line="360" w:lineRule="auto"/>
        <w:ind w:left="0" w:firstLine="680"/>
        <w:contextualSpacing/>
        <w:jc w:val="both"/>
        <w:rPr>
          <w:rFonts w:ascii="Liberation Serif" w:eastAsia="Calibri" w:hAnsi="Liberation Serif" w:cs="Times New Roman"/>
          <w:sz w:val="28"/>
          <w:szCs w:val="28"/>
        </w:rPr>
      </w:pPr>
      <w:r w:rsidRPr="006C7AEC">
        <w:rPr>
          <w:rFonts w:ascii="Liberation Serif" w:eastAsia="Calibri" w:hAnsi="Liberation Serif" w:cs="Times New Roman"/>
          <w:sz w:val="28"/>
          <w:szCs w:val="28"/>
        </w:rPr>
        <w:t>Подобрать и подготовить оборудование и материалы для проведения фрагментов мероприятий режимных процессов второй половины дня в ДОО.</w:t>
      </w:r>
    </w:p>
    <w:p w14:paraId="4DA94E39" w14:textId="77777777" w:rsidR="006C7AEC" w:rsidRPr="006C7AEC" w:rsidRDefault="006C7AEC" w:rsidP="006C7AEC">
      <w:pPr>
        <w:numPr>
          <w:ilvl w:val="0"/>
          <w:numId w:val="28"/>
        </w:numPr>
        <w:tabs>
          <w:tab w:val="left" w:pos="1020"/>
        </w:tabs>
        <w:suppressAutoHyphens/>
        <w:spacing w:after="0" w:line="360" w:lineRule="auto"/>
        <w:ind w:left="0" w:firstLine="680"/>
        <w:contextualSpacing/>
        <w:jc w:val="both"/>
        <w:rPr>
          <w:rFonts w:ascii="Liberation Serif" w:eastAsia="Calibri" w:hAnsi="Liberation Serif" w:cs="Times New Roman"/>
          <w:sz w:val="28"/>
          <w:szCs w:val="28"/>
        </w:rPr>
      </w:pPr>
      <w:r w:rsidRPr="006C7AEC">
        <w:rPr>
          <w:rFonts w:ascii="Liberation Serif" w:eastAsia="Calibri" w:hAnsi="Liberation Serif" w:cs="Times New Roman"/>
          <w:sz w:val="28"/>
          <w:szCs w:val="28"/>
        </w:rPr>
        <w:t xml:space="preserve">Организовать и провести организационно-мотивационную беседу (в календарно-тематическом плане указывается тема, цель, </w:t>
      </w:r>
      <w:proofErr w:type="spellStart"/>
      <w:r w:rsidRPr="006C7AEC">
        <w:rPr>
          <w:rFonts w:ascii="Liberation Serif" w:eastAsia="Calibri" w:hAnsi="Liberation Serif" w:cs="Times New Roman"/>
          <w:sz w:val="28"/>
          <w:szCs w:val="28"/>
        </w:rPr>
        <w:t>микротемы</w:t>
      </w:r>
      <w:proofErr w:type="spellEnd"/>
      <w:r w:rsidRPr="006C7AEC">
        <w:rPr>
          <w:rFonts w:ascii="Liberation Serif" w:eastAsia="Calibri" w:hAnsi="Liberation Serif" w:cs="Times New Roman"/>
          <w:sz w:val="28"/>
          <w:szCs w:val="28"/>
        </w:rPr>
        <w:t>; вопросы и предполагаемые ответы детей).</w:t>
      </w:r>
    </w:p>
    <w:p w14:paraId="732AC5DC" w14:textId="77777777" w:rsidR="006C7AEC" w:rsidRPr="006C7AEC" w:rsidRDefault="006C7AEC" w:rsidP="006C7AEC">
      <w:pPr>
        <w:numPr>
          <w:ilvl w:val="0"/>
          <w:numId w:val="28"/>
        </w:numPr>
        <w:tabs>
          <w:tab w:val="left" w:pos="1020"/>
        </w:tabs>
        <w:suppressAutoHyphens/>
        <w:spacing w:after="0" w:line="360" w:lineRule="auto"/>
        <w:ind w:left="0" w:firstLine="680"/>
        <w:contextualSpacing/>
        <w:jc w:val="both"/>
        <w:rPr>
          <w:rFonts w:ascii="Liberation Serif" w:eastAsia="Calibri" w:hAnsi="Liberation Serif" w:cs="Times New Roman"/>
          <w:sz w:val="28"/>
          <w:szCs w:val="28"/>
        </w:rPr>
      </w:pPr>
      <w:r w:rsidRPr="006C7AEC">
        <w:rPr>
          <w:rFonts w:ascii="Liberation Serif" w:eastAsia="Calibri" w:hAnsi="Liberation Serif" w:cs="Times New Roman"/>
          <w:sz w:val="28"/>
          <w:szCs w:val="28"/>
        </w:rPr>
        <w:t xml:space="preserve">Организовать и провести </w:t>
      </w:r>
      <w:r w:rsidRPr="006C7AEC">
        <w:rPr>
          <w:rFonts w:ascii="Liberation Serif" w:eastAsia="Calibri" w:hAnsi="Liberation Serif" w:cs="Calibri"/>
          <w:color w:val="000000"/>
          <w:spacing w:val="2"/>
          <w:sz w:val="28"/>
          <w:szCs w:val="28"/>
          <w:shd w:val="clear" w:color="auto" w:fill="FFFFFF"/>
        </w:rPr>
        <w:t>свободную совместную деятельность воспитателя с детьми дошкольного возраста (волонтерами с актерской задачей) и родителями с элементами самостоятельной деятельности детей (</w:t>
      </w:r>
      <w:proofErr w:type="spellStart"/>
      <w:r w:rsidRPr="006C7AEC">
        <w:rPr>
          <w:rFonts w:ascii="Liberation Serif" w:eastAsia="Calibri" w:hAnsi="Liberation Serif" w:cs="Calibri"/>
          <w:color w:val="000000"/>
          <w:spacing w:val="2"/>
          <w:sz w:val="28"/>
          <w:szCs w:val="28"/>
          <w:shd w:val="clear" w:color="auto" w:fill="FFFFFF"/>
        </w:rPr>
        <w:t>квест</w:t>
      </w:r>
      <w:proofErr w:type="spellEnd"/>
      <w:r w:rsidRPr="006C7AEC">
        <w:rPr>
          <w:rFonts w:ascii="Liberation Serif" w:eastAsia="Calibri" w:hAnsi="Liberation Serif" w:cs="Calibri"/>
          <w:color w:val="000000"/>
          <w:spacing w:val="2"/>
          <w:sz w:val="28"/>
          <w:szCs w:val="28"/>
          <w:shd w:val="clear" w:color="auto" w:fill="FFFFFF"/>
        </w:rPr>
        <w:t>-игру)</w:t>
      </w:r>
      <w:r w:rsidRPr="006C7AEC">
        <w:rPr>
          <w:rFonts w:ascii="Liberation Serif" w:eastAsia="Calibri" w:hAnsi="Liberation Serif" w:cs="Times New Roman"/>
          <w:sz w:val="28"/>
          <w:szCs w:val="28"/>
        </w:rPr>
        <w:t xml:space="preserve"> по теме, определенной в 30% изменений; указывается в тематическом плане: цель, сценарий </w:t>
      </w:r>
      <w:proofErr w:type="spellStart"/>
      <w:r w:rsidRPr="006C7AEC">
        <w:rPr>
          <w:rFonts w:ascii="Liberation Serif" w:eastAsia="Calibri" w:hAnsi="Liberation Serif" w:cs="Times New Roman"/>
          <w:sz w:val="28"/>
          <w:szCs w:val="28"/>
        </w:rPr>
        <w:t>квест</w:t>
      </w:r>
      <w:proofErr w:type="spellEnd"/>
      <w:r w:rsidRPr="006C7AEC">
        <w:rPr>
          <w:rFonts w:ascii="Liberation Serif" w:eastAsia="Calibri" w:hAnsi="Liberation Serif" w:cs="Times New Roman"/>
          <w:sz w:val="28"/>
          <w:szCs w:val="28"/>
        </w:rPr>
        <w:t>-игры в рамках итогового мероприятия по проекту.</w:t>
      </w:r>
    </w:p>
    <w:p w14:paraId="4AF56B01" w14:textId="77777777" w:rsidR="006C7AEC" w:rsidRPr="006C7AEC" w:rsidRDefault="006C7AEC" w:rsidP="006C7AEC">
      <w:pPr>
        <w:numPr>
          <w:ilvl w:val="0"/>
          <w:numId w:val="28"/>
        </w:numPr>
        <w:tabs>
          <w:tab w:val="left" w:pos="1020"/>
        </w:tabs>
        <w:suppressAutoHyphens/>
        <w:spacing w:after="0" w:line="360" w:lineRule="auto"/>
        <w:ind w:left="0" w:firstLine="680"/>
        <w:contextualSpacing/>
        <w:jc w:val="both"/>
        <w:rPr>
          <w:rFonts w:ascii="Liberation Serif" w:eastAsia="Calibri" w:hAnsi="Liberation Serif" w:cs="Times New Roman"/>
          <w:sz w:val="28"/>
          <w:szCs w:val="28"/>
        </w:rPr>
      </w:pPr>
      <w:r w:rsidRPr="006C7AEC">
        <w:rPr>
          <w:rFonts w:ascii="Liberation Serif" w:eastAsia="Calibri" w:hAnsi="Liberation Serif" w:cs="Times New Roman"/>
          <w:sz w:val="28"/>
          <w:szCs w:val="28"/>
        </w:rPr>
        <w:t>Обозначить роль родителей и их активности в итоговом мероприятии.</w:t>
      </w:r>
    </w:p>
    <w:p w14:paraId="4416D65C" w14:textId="77777777" w:rsidR="006C7AEC" w:rsidRPr="006C7AEC" w:rsidRDefault="006C7AEC" w:rsidP="006C7AEC">
      <w:pPr>
        <w:numPr>
          <w:ilvl w:val="0"/>
          <w:numId w:val="28"/>
        </w:numPr>
        <w:tabs>
          <w:tab w:val="left" w:pos="1020"/>
        </w:tabs>
        <w:suppressAutoHyphens/>
        <w:spacing w:after="0" w:line="360" w:lineRule="auto"/>
        <w:ind w:left="0" w:firstLine="680"/>
        <w:contextualSpacing/>
        <w:jc w:val="both"/>
        <w:rPr>
          <w:rFonts w:ascii="Liberation Serif" w:eastAsia="Calibri" w:hAnsi="Liberation Serif" w:cs="Times New Roman"/>
          <w:sz w:val="28"/>
          <w:szCs w:val="28"/>
        </w:rPr>
      </w:pPr>
      <w:r w:rsidRPr="006C7AEC">
        <w:rPr>
          <w:rFonts w:ascii="Liberation Serif" w:eastAsia="Calibri" w:hAnsi="Liberation Serif" w:cs="Times New Roman"/>
          <w:sz w:val="28"/>
          <w:szCs w:val="28"/>
        </w:rPr>
        <w:t xml:space="preserve">Предоставить экспертной комиссии календарно-тематический план мероприятий второй половины дня в ДОО </w:t>
      </w:r>
      <w:r w:rsidRPr="006C7AEC">
        <w:rPr>
          <w:rFonts w:ascii="Liberation Serif" w:eastAsia="Calibri" w:hAnsi="Liberation Serif" w:cs="Times New Roman"/>
          <w:b/>
          <w:sz w:val="28"/>
          <w:szCs w:val="28"/>
        </w:rPr>
        <w:t>перед демонстрацией задания.</w:t>
      </w:r>
    </w:p>
    <w:p w14:paraId="3B2A6ED3" w14:textId="77777777" w:rsidR="006C7AEC" w:rsidRPr="006C7AEC" w:rsidRDefault="006C7AEC" w:rsidP="006C7AEC">
      <w:pPr>
        <w:numPr>
          <w:ilvl w:val="0"/>
          <w:numId w:val="28"/>
        </w:numPr>
        <w:tabs>
          <w:tab w:val="left" w:pos="1020"/>
        </w:tabs>
        <w:suppressAutoHyphens/>
        <w:spacing w:after="0" w:line="360" w:lineRule="auto"/>
        <w:ind w:left="0" w:firstLine="680"/>
        <w:contextualSpacing/>
        <w:jc w:val="both"/>
        <w:rPr>
          <w:rFonts w:ascii="Liberation Serif" w:eastAsia="Calibri" w:hAnsi="Liberation Serif" w:cs="Times New Roman"/>
          <w:sz w:val="28"/>
          <w:szCs w:val="28"/>
        </w:rPr>
      </w:pPr>
      <w:r w:rsidRPr="006C7AEC">
        <w:rPr>
          <w:rFonts w:ascii="Liberation Serif" w:eastAsia="Calibri" w:hAnsi="Liberation Serif" w:cs="Times New Roman"/>
          <w:sz w:val="28"/>
          <w:szCs w:val="28"/>
        </w:rPr>
        <w:t xml:space="preserve">Распределить время представления задания по направлениям деятельности педагога с детьми из расчета 30 минут. </w:t>
      </w:r>
    </w:p>
    <w:p w14:paraId="65EA619A" w14:textId="77777777" w:rsidR="006C7AEC" w:rsidRPr="006C7AEC" w:rsidRDefault="006C7AEC" w:rsidP="006C7AEC">
      <w:pPr>
        <w:numPr>
          <w:ilvl w:val="0"/>
          <w:numId w:val="28"/>
        </w:numPr>
        <w:tabs>
          <w:tab w:val="left" w:pos="1020"/>
        </w:tabs>
        <w:suppressAutoHyphens/>
        <w:spacing w:after="0" w:line="360" w:lineRule="auto"/>
        <w:ind w:left="0" w:firstLine="680"/>
        <w:contextualSpacing/>
        <w:jc w:val="both"/>
        <w:rPr>
          <w:rFonts w:ascii="Liberation Serif" w:eastAsia="Calibri" w:hAnsi="Liberation Serif" w:cs="Times New Roman"/>
          <w:sz w:val="28"/>
          <w:szCs w:val="28"/>
        </w:rPr>
      </w:pPr>
      <w:r w:rsidRPr="006C7AEC">
        <w:rPr>
          <w:rFonts w:ascii="Liberation Serif" w:eastAsia="Calibri" w:hAnsi="Liberation Serif" w:cs="Times New Roman"/>
          <w:sz w:val="28"/>
          <w:szCs w:val="28"/>
        </w:rPr>
        <w:lastRenderedPageBreak/>
        <w:t xml:space="preserve">Реализовать содержание, указанное в календарно-тематическом плане </w:t>
      </w:r>
      <w:proofErr w:type="spellStart"/>
      <w:r w:rsidRPr="006C7AEC">
        <w:rPr>
          <w:rFonts w:ascii="Liberation Serif" w:eastAsia="Calibri" w:hAnsi="Liberation Serif" w:cs="Times New Roman"/>
          <w:sz w:val="28"/>
          <w:szCs w:val="28"/>
        </w:rPr>
        <w:t>воспитательно</w:t>
      </w:r>
      <w:proofErr w:type="spellEnd"/>
      <w:r w:rsidRPr="006C7AEC">
        <w:rPr>
          <w:rFonts w:ascii="Liberation Serif" w:eastAsia="Calibri" w:hAnsi="Liberation Serif" w:cs="Times New Roman"/>
          <w:sz w:val="28"/>
          <w:szCs w:val="28"/>
        </w:rPr>
        <w:t>-образовательной работы воспитателя во второй половине дня в соответствии с темой 30% изменений в рамках проведения итогового мероприятия по проекту.</w:t>
      </w:r>
    </w:p>
    <w:p w14:paraId="6BAF3FB0" w14:textId="77777777" w:rsidR="006C7AEC" w:rsidRPr="006C7AEC" w:rsidRDefault="006C7AEC" w:rsidP="006C7AEC">
      <w:pPr>
        <w:suppressAutoHyphens/>
        <w:spacing w:after="0" w:line="360" w:lineRule="auto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</w:p>
    <w:p w14:paraId="3D2B2E9C" w14:textId="77777777" w:rsidR="006C7AEC" w:rsidRPr="006C7AEC" w:rsidRDefault="006C7AEC" w:rsidP="006C7AEC">
      <w:pPr>
        <w:suppressAutoHyphens/>
        <w:spacing w:after="0" w:line="360" w:lineRule="auto"/>
        <w:ind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b/>
          <w:sz w:val="28"/>
          <w:szCs w:val="28"/>
        </w:rPr>
        <w:t>Ожидаемый результат:</w:t>
      </w:r>
    </w:p>
    <w:p w14:paraId="3CA7F143" w14:textId="15296229" w:rsidR="006C7AEC" w:rsidRPr="006C7AEC" w:rsidRDefault="006C7AEC" w:rsidP="006C7AEC">
      <w:pPr>
        <w:numPr>
          <w:ilvl w:val="0"/>
          <w:numId w:val="29"/>
        </w:numPr>
        <w:tabs>
          <w:tab w:val="left" w:pos="960"/>
        </w:tabs>
        <w:suppressAutoHyphens/>
        <w:spacing w:after="0" w:line="360" w:lineRule="auto"/>
        <w:ind w:left="0" w:firstLine="680"/>
        <w:contextualSpacing/>
        <w:jc w:val="both"/>
        <w:rPr>
          <w:rFonts w:ascii="Liberation Serif" w:eastAsia="Calibri" w:hAnsi="Liberation Serif" w:cs="Times New Roman"/>
          <w:sz w:val="28"/>
          <w:szCs w:val="28"/>
        </w:rPr>
      </w:pPr>
      <w:r w:rsidRPr="006C7AEC">
        <w:rPr>
          <w:rFonts w:ascii="Liberation Serif" w:eastAsia="Calibri" w:hAnsi="Liberation Serif" w:cs="Times New Roman"/>
          <w:sz w:val="28"/>
          <w:szCs w:val="28"/>
        </w:rPr>
        <w:t>Оформленный календарно-тематический план мероприятий второй половины дня в ДОО (на бумажном носителе) (</w:t>
      </w:r>
      <w:r w:rsidR="006D0DC6">
        <w:rPr>
          <w:rFonts w:ascii="Liberation Serif" w:eastAsia="Calibri" w:hAnsi="Liberation Serif" w:cs="Times New Roman"/>
          <w:spacing w:val="2"/>
          <w:sz w:val="28"/>
          <w:szCs w:val="28"/>
          <w:shd w:val="clear" w:color="auto" w:fill="FFFFFF"/>
        </w:rPr>
        <w:t>Приложение 7</w:t>
      </w:r>
      <w:r w:rsidRPr="006C7AEC">
        <w:rPr>
          <w:rFonts w:ascii="Liberation Serif" w:eastAsia="Calibri" w:hAnsi="Liberation Serif" w:cs="Times New Roman"/>
          <w:sz w:val="28"/>
          <w:szCs w:val="28"/>
        </w:rPr>
        <w:t>).</w:t>
      </w:r>
    </w:p>
    <w:p w14:paraId="11DF61F9" w14:textId="77777777" w:rsidR="006C7AEC" w:rsidRPr="006C7AEC" w:rsidRDefault="006C7AEC" w:rsidP="006C7AEC">
      <w:pPr>
        <w:numPr>
          <w:ilvl w:val="0"/>
          <w:numId w:val="29"/>
        </w:numPr>
        <w:tabs>
          <w:tab w:val="left" w:pos="960"/>
        </w:tabs>
        <w:suppressAutoHyphens/>
        <w:spacing w:after="0" w:line="360" w:lineRule="auto"/>
        <w:ind w:left="0" w:firstLine="680"/>
        <w:contextualSpacing/>
        <w:jc w:val="both"/>
        <w:rPr>
          <w:rFonts w:ascii="Liberation Serif" w:eastAsia="Calibri" w:hAnsi="Liberation Serif" w:cs="Times New Roman"/>
          <w:sz w:val="28"/>
          <w:szCs w:val="28"/>
        </w:rPr>
      </w:pPr>
      <w:r w:rsidRPr="006C7AEC">
        <w:rPr>
          <w:rFonts w:ascii="Liberation Serif" w:eastAsia="Calibri" w:hAnsi="Liberation Serif" w:cs="Times New Roman"/>
          <w:sz w:val="28"/>
          <w:szCs w:val="28"/>
        </w:rPr>
        <w:t>Организация и проведение организационно-мотивационную беседы детей.</w:t>
      </w:r>
    </w:p>
    <w:p w14:paraId="41BE3DA3" w14:textId="77777777" w:rsidR="006C7AEC" w:rsidRPr="006C7AEC" w:rsidRDefault="006C7AEC" w:rsidP="006C7AEC">
      <w:pPr>
        <w:numPr>
          <w:ilvl w:val="0"/>
          <w:numId w:val="29"/>
        </w:numPr>
        <w:tabs>
          <w:tab w:val="left" w:pos="960"/>
        </w:tabs>
        <w:suppressAutoHyphens/>
        <w:spacing w:after="0" w:line="360" w:lineRule="auto"/>
        <w:ind w:left="0" w:firstLine="680"/>
        <w:contextualSpacing/>
        <w:jc w:val="both"/>
        <w:rPr>
          <w:rFonts w:ascii="Liberation Serif" w:eastAsia="Calibri" w:hAnsi="Liberation Serif" w:cs="Times New Roman"/>
          <w:sz w:val="28"/>
          <w:szCs w:val="28"/>
        </w:rPr>
      </w:pPr>
      <w:r w:rsidRPr="006C7AEC">
        <w:rPr>
          <w:rFonts w:ascii="Liberation Serif" w:eastAsia="Calibri" w:hAnsi="Liberation Serif" w:cs="Times New Roman"/>
          <w:sz w:val="28"/>
          <w:szCs w:val="28"/>
        </w:rPr>
        <w:t>Подготовить видео контент для проведения беседы.</w:t>
      </w:r>
    </w:p>
    <w:p w14:paraId="3A4F6830" w14:textId="77777777" w:rsidR="006C7AEC" w:rsidRPr="006C7AEC" w:rsidRDefault="006C7AEC" w:rsidP="006C7AEC">
      <w:pPr>
        <w:numPr>
          <w:ilvl w:val="0"/>
          <w:numId w:val="29"/>
        </w:numPr>
        <w:tabs>
          <w:tab w:val="left" w:pos="960"/>
        </w:tabs>
        <w:suppressAutoHyphens/>
        <w:spacing w:after="0" w:line="360" w:lineRule="auto"/>
        <w:ind w:left="0" w:firstLine="680"/>
        <w:contextualSpacing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6C7AEC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Продумать, разработать </w:t>
      </w:r>
      <w:proofErr w:type="spellStart"/>
      <w:r w:rsidRPr="006C7AEC">
        <w:rPr>
          <w:rFonts w:ascii="Liberation Serif" w:eastAsia="Times New Roman" w:hAnsi="Liberation Serif" w:cs="Times New Roman"/>
          <w:sz w:val="28"/>
          <w:szCs w:val="28"/>
          <w:lang w:eastAsia="ru-RU"/>
        </w:rPr>
        <w:t>квест</w:t>
      </w:r>
      <w:proofErr w:type="spellEnd"/>
      <w:r w:rsidRPr="006C7AEC">
        <w:rPr>
          <w:rFonts w:ascii="Liberation Serif" w:eastAsia="Times New Roman" w:hAnsi="Liberation Serif" w:cs="Times New Roman"/>
          <w:sz w:val="28"/>
          <w:szCs w:val="28"/>
          <w:lang w:eastAsia="ru-RU"/>
        </w:rPr>
        <w:t>-игру, распределить ролевое участие родителей в совместной деятельности с детьми и воспитателем.</w:t>
      </w:r>
    </w:p>
    <w:p w14:paraId="135CC857" w14:textId="77777777" w:rsidR="006C7AEC" w:rsidRPr="006C7AEC" w:rsidRDefault="006C7AEC" w:rsidP="006C7AEC">
      <w:pPr>
        <w:numPr>
          <w:ilvl w:val="0"/>
          <w:numId w:val="29"/>
        </w:numPr>
        <w:tabs>
          <w:tab w:val="left" w:pos="960"/>
        </w:tabs>
        <w:suppressAutoHyphens/>
        <w:spacing w:after="0" w:line="360" w:lineRule="auto"/>
        <w:ind w:left="0" w:firstLine="680"/>
        <w:contextualSpacing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6C7AEC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Продумать и смоделировать развивающее, образовательное пространство для проведения фрагментов мероприятий второй половины дня с включением беседы, </w:t>
      </w:r>
      <w:proofErr w:type="spellStart"/>
      <w:r w:rsidRPr="006C7AEC">
        <w:rPr>
          <w:rFonts w:ascii="Liberation Serif" w:eastAsia="Times New Roman" w:hAnsi="Liberation Serif" w:cs="Times New Roman"/>
          <w:sz w:val="28"/>
          <w:szCs w:val="28"/>
          <w:lang w:eastAsia="ru-RU"/>
        </w:rPr>
        <w:t>квест</w:t>
      </w:r>
      <w:proofErr w:type="spellEnd"/>
      <w:r w:rsidRPr="006C7AEC">
        <w:rPr>
          <w:rFonts w:ascii="Liberation Serif" w:eastAsia="Times New Roman" w:hAnsi="Liberation Serif" w:cs="Times New Roman"/>
          <w:sz w:val="28"/>
          <w:szCs w:val="28"/>
          <w:lang w:eastAsia="ru-RU"/>
        </w:rPr>
        <w:t>-игры (с элементами самостоятельной деятельности детей) в рамках итогового мероприятия по проекту.</w:t>
      </w:r>
    </w:p>
    <w:p w14:paraId="697E6F58" w14:textId="77777777" w:rsidR="006C7AEC" w:rsidRPr="006C7AEC" w:rsidRDefault="006C7AEC" w:rsidP="006C7AEC">
      <w:pPr>
        <w:numPr>
          <w:ilvl w:val="0"/>
          <w:numId w:val="29"/>
        </w:numPr>
        <w:tabs>
          <w:tab w:val="left" w:pos="960"/>
        </w:tabs>
        <w:suppressAutoHyphens/>
        <w:spacing w:after="0" w:line="360" w:lineRule="auto"/>
        <w:ind w:left="0" w:firstLine="680"/>
        <w:contextualSpacing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6C7AEC">
        <w:rPr>
          <w:rFonts w:ascii="Liberation Serif" w:eastAsia="Times New Roman" w:hAnsi="Liberation Serif" w:cs="Times New Roman"/>
          <w:sz w:val="28"/>
          <w:szCs w:val="28"/>
          <w:lang w:eastAsia="ru-RU"/>
        </w:rPr>
        <w:t>Распределить время представления задания по направлениям деятельности педагога с детьми из расчета 30 минут.</w:t>
      </w:r>
    </w:p>
    <w:p w14:paraId="32827696" w14:textId="77777777" w:rsidR="006C7AEC" w:rsidRPr="006C7AEC" w:rsidRDefault="006C7AEC" w:rsidP="006C7AEC">
      <w:pPr>
        <w:numPr>
          <w:ilvl w:val="0"/>
          <w:numId w:val="29"/>
        </w:numPr>
        <w:tabs>
          <w:tab w:val="left" w:pos="960"/>
        </w:tabs>
        <w:suppressAutoHyphens/>
        <w:spacing w:after="0" w:line="360" w:lineRule="auto"/>
        <w:ind w:left="0" w:firstLine="680"/>
        <w:contextualSpacing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6C7AEC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Реализовать содержание с подгруппой детей дошкольного возраста (волонтерами с актерской задачей), указанное в календарно-тематическом плане </w:t>
      </w:r>
      <w:proofErr w:type="spellStart"/>
      <w:r w:rsidRPr="006C7AEC">
        <w:rPr>
          <w:rFonts w:ascii="Liberation Serif" w:eastAsia="Times New Roman" w:hAnsi="Liberation Serif" w:cs="Times New Roman"/>
          <w:sz w:val="28"/>
          <w:szCs w:val="28"/>
          <w:lang w:eastAsia="ru-RU"/>
        </w:rPr>
        <w:t>воспитательно</w:t>
      </w:r>
      <w:proofErr w:type="spellEnd"/>
      <w:r w:rsidRPr="006C7AEC">
        <w:rPr>
          <w:rFonts w:ascii="Liberation Serif" w:eastAsia="Times New Roman" w:hAnsi="Liberation Serif" w:cs="Times New Roman"/>
          <w:sz w:val="28"/>
          <w:szCs w:val="28"/>
          <w:lang w:eastAsia="ru-RU"/>
        </w:rPr>
        <w:t>-образовательной работы воспитателя.</w:t>
      </w:r>
    </w:p>
    <w:p w14:paraId="520C1662" w14:textId="77777777" w:rsidR="006C7AEC" w:rsidRPr="006C7AEC" w:rsidRDefault="006C7AEC" w:rsidP="006C7AEC">
      <w:pPr>
        <w:numPr>
          <w:ilvl w:val="0"/>
          <w:numId w:val="29"/>
        </w:numPr>
        <w:tabs>
          <w:tab w:val="left" w:pos="960"/>
        </w:tabs>
        <w:suppressAutoHyphens/>
        <w:spacing w:after="0" w:line="360" w:lineRule="auto"/>
        <w:ind w:left="0" w:firstLine="680"/>
        <w:contextualSpacing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6C7AEC">
        <w:rPr>
          <w:rFonts w:ascii="Liberation Serif" w:eastAsia="Times New Roman" w:hAnsi="Liberation Serif" w:cs="Times New Roman"/>
          <w:sz w:val="28"/>
          <w:szCs w:val="28"/>
          <w:lang w:eastAsia="ru-RU"/>
        </w:rPr>
        <w:t>Соблюдать правила техники безопасности и санитарные нормы.</w:t>
      </w:r>
    </w:p>
    <w:p w14:paraId="4C638965" w14:textId="77777777" w:rsidR="006C7AEC" w:rsidRPr="006C7AEC" w:rsidRDefault="006C7AEC" w:rsidP="006C7AEC">
      <w:pPr>
        <w:suppressAutoHyphens/>
        <w:spacing w:after="0" w:line="360" w:lineRule="auto"/>
        <w:contextualSpacing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14:paraId="219AC3A1" w14:textId="77777777" w:rsidR="006C7AEC" w:rsidRPr="006C7AEC" w:rsidRDefault="006C7AEC" w:rsidP="006C7AEC">
      <w:pPr>
        <w:suppressAutoHyphens/>
        <w:spacing w:after="0" w:line="360" w:lineRule="auto"/>
        <w:ind w:firstLine="680"/>
        <w:contextualSpacing/>
        <w:jc w:val="both"/>
        <w:rPr>
          <w:rFonts w:ascii="Liberation Serif" w:eastAsia="Times New Roman" w:hAnsi="Liberation Serif" w:cs="Times New Roman"/>
          <w:bCs/>
          <w:i/>
          <w:sz w:val="28"/>
          <w:szCs w:val="28"/>
        </w:rPr>
      </w:pPr>
      <w:r w:rsidRPr="006C7AEC">
        <w:rPr>
          <w:rFonts w:ascii="Liberation Serif" w:eastAsia="Times New Roman" w:hAnsi="Liberation Serif" w:cs="Times New Roman"/>
          <w:b/>
          <w:bCs/>
          <w:sz w:val="28"/>
          <w:szCs w:val="28"/>
          <w:lang w:eastAsia="ru-RU"/>
        </w:rPr>
        <w:t>Модуль Д.</w:t>
      </w:r>
      <w:r w:rsidRPr="006C7AEC">
        <w:rPr>
          <w:rFonts w:ascii="Liberation Serif" w:eastAsia="Times New Roman" w:hAnsi="Liberation Serif" w:cs="Times New Roman"/>
          <w:b/>
          <w:color w:val="000000"/>
          <w:sz w:val="28"/>
          <w:szCs w:val="28"/>
          <w:lang w:eastAsia="ru-RU"/>
        </w:rPr>
        <w:t xml:space="preserve"> </w:t>
      </w:r>
      <w:r w:rsidRPr="006C7AEC">
        <w:rPr>
          <w:rFonts w:ascii="Liberation Serif" w:eastAsia="DejaVu Sans" w:hAnsi="Liberation Serif" w:cs="Times New Roman"/>
          <w:b/>
          <w:bCs/>
          <w:sz w:val="28"/>
          <w:szCs w:val="28"/>
        </w:rPr>
        <w:t>Физическое развитие детей дошкольного возраста</w:t>
      </w:r>
      <w:r w:rsidRPr="006C7AEC">
        <w:rPr>
          <w:rFonts w:ascii="Liberation Serif" w:eastAsia="DejaVu Sans" w:hAnsi="Liberation Serif" w:cs="Times New Roman"/>
          <w:b/>
          <w:sz w:val="28"/>
          <w:szCs w:val="28"/>
        </w:rPr>
        <w:t xml:space="preserve"> (Вариативное задание)</w:t>
      </w:r>
    </w:p>
    <w:p w14:paraId="494FCC75" w14:textId="77777777" w:rsidR="006C7AEC" w:rsidRPr="006C7AEC" w:rsidRDefault="006C7AEC" w:rsidP="006C7AEC">
      <w:pPr>
        <w:suppressAutoHyphens/>
        <w:spacing w:after="0" w:line="360" w:lineRule="auto"/>
        <w:ind w:firstLine="680"/>
        <w:contextualSpacing/>
        <w:jc w:val="both"/>
        <w:rPr>
          <w:rFonts w:ascii="Liberation Serif" w:eastAsia="DejaVu Sans" w:hAnsi="Liberation Serif" w:cs="Times New Roman"/>
          <w:b/>
          <w:sz w:val="28"/>
          <w:szCs w:val="28"/>
        </w:rPr>
      </w:pPr>
      <w:r w:rsidRPr="006C7AEC">
        <w:rPr>
          <w:rFonts w:ascii="Liberation Serif" w:eastAsia="Times New Roman" w:hAnsi="Liberation Serif" w:cs="Times New Roman"/>
          <w:bCs/>
          <w:i/>
          <w:sz w:val="28"/>
          <w:szCs w:val="28"/>
        </w:rPr>
        <w:t>Время на выполнение модуля</w:t>
      </w:r>
      <w:r w:rsidRPr="006C7AEC">
        <w:rPr>
          <w:rFonts w:ascii="Liberation Serif" w:eastAsia="Calibri" w:hAnsi="Liberation Serif" w:cs="Calibri"/>
          <w:color w:val="000000"/>
          <w:spacing w:val="2"/>
          <w:sz w:val="28"/>
          <w:szCs w:val="28"/>
          <w:shd w:val="clear" w:color="auto" w:fill="FFFFFF"/>
        </w:rPr>
        <w:t>: 1 час 10 минут.</w:t>
      </w:r>
    </w:p>
    <w:p w14:paraId="15637D99" w14:textId="77777777" w:rsidR="006C7AEC" w:rsidRPr="006C7AEC" w:rsidRDefault="006C7AEC" w:rsidP="006C7AEC">
      <w:pPr>
        <w:suppressAutoHyphens/>
        <w:spacing w:after="0" w:line="360" w:lineRule="auto"/>
        <w:ind w:firstLine="680"/>
        <w:contextualSpacing/>
        <w:jc w:val="both"/>
        <w:rPr>
          <w:rFonts w:ascii="Liberation Serif" w:eastAsia="Times New Roman" w:hAnsi="Liberation Serif" w:cs="Times New Roman"/>
          <w:bCs/>
          <w:i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b/>
          <w:sz w:val="28"/>
          <w:szCs w:val="28"/>
        </w:rPr>
        <w:t>Задание: Подбор, организация и проведение подвижной игры с детьми дошкольного возраста.</w:t>
      </w:r>
      <w:r w:rsidRPr="006C7AEC">
        <w:rPr>
          <w:rFonts w:ascii="Liberation Serif" w:eastAsia="DejaVu Sans" w:hAnsi="Liberation Serif" w:cs="Times New Roman"/>
          <w:sz w:val="28"/>
          <w:szCs w:val="28"/>
        </w:rPr>
        <w:t xml:space="preserve"> </w:t>
      </w:r>
    </w:p>
    <w:p w14:paraId="24D608F0" w14:textId="77777777" w:rsidR="006C7AEC" w:rsidRPr="006C7AEC" w:rsidRDefault="006C7AEC" w:rsidP="006C7AEC">
      <w:pPr>
        <w:suppressAutoHyphens/>
        <w:spacing w:after="0" w:line="360" w:lineRule="auto"/>
        <w:ind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Times New Roman" w:hAnsi="Liberation Serif" w:cs="Times New Roman"/>
          <w:bCs/>
          <w:i/>
          <w:sz w:val="28"/>
          <w:szCs w:val="28"/>
        </w:rPr>
        <w:t>Описание задания:</w:t>
      </w:r>
    </w:p>
    <w:p w14:paraId="42219510" w14:textId="77777777" w:rsidR="006C7AEC" w:rsidRPr="006C7AEC" w:rsidRDefault="006C7AEC" w:rsidP="006C7AEC">
      <w:pPr>
        <w:tabs>
          <w:tab w:val="left" w:pos="1080"/>
        </w:tabs>
        <w:suppressAutoHyphens/>
        <w:spacing w:after="0" w:line="360" w:lineRule="auto"/>
        <w:ind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sz w:val="28"/>
          <w:szCs w:val="28"/>
        </w:rPr>
        <w:lastRenderedPageBreak/>
        <w:t>1.</w:t>
      </w:r>
      <w:r w:rsidRPr="006C7AEC">
        <w:rPr>
          <w:rFonts w:ascii="Liberation Serif" w:eastAsia="DejaVu Sans" w:hAnsi="Liberation Serif" w:cs="Times New Roman"/>
          <w:sz w:val="28"/>
          <w:szCs w:val="28"/>
        </w:rPr>
        <w:tab/>
        <w:t>Изучить задание с учетом 30% изменения.</w:t>
      </w:r>
    </w:p>
    <w:p w14:paraId="1D60514B" w14:textId="77777777" w:rsidR="006C7AEC" w:rsidRPr="006C7AEC" w:rsidRDefault="006C7AEC" w:rsidP="006C7AEC">
      <w:pPr>
        <w:tabs>
          <w:tab w:val="left" w:pos="1080"/>
        </w:tabs>
        <w:suppressAutoHyphens/>
        <w:spacing w:after="0" w:line="360" w:lineRule="auto"/>
        <w:ind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sz w:val="28"/>
          <w:szCs w:val="28"/>
        </w:rPr>
        <w:t>2.</w:t>
      </w:r>
      <w:r w:rsidRPr="006C7AEC">
        <w:rPr>
          <w:rFonts w:ascii="Liberation Serif" w:eastAsia="DejaVu Sans" w:hAnsi="Liberation Serif" w:cs="Times New Roman"/>
          <w:sz w:val="28"/>
          <w:szCs w:val="28"/>
        </w:rPr>
        <w:tab/>
        <w:t>Подобрать подвижную игру в соответствии с темой проекта и в соответствии с играми, представленными на площадке по инфраструктурному листу.</w:t>
      </w:r>
    </w:p>
    <w:p w14:paraId="131B72DB" w14:textId="06B02E9E" w:rsidR="006C7AEC" w:rsidRPr="006C7AEC" w:rsidRDefault="006C7AEC" w:rsidP="006C7AEC">
      <w:pPr>
        <w:tabs>
          <w:tab w:val="left" w:pos="1080"/>
        </w:tabs>
        <w:suppressAutoHyphens/>
        <w:spacing w:after="0" w:line="360" w:lineRule="auto"/>
        <w:ind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sz w:val="28"/>
          <w:szCs w:val="28"/>
        </w:rPr>
        <w:t>3.</w:t>
      </w:r>
      <w:r w:rsidRPr="006C7AEC">
        <w:rPr>
          <w:rFonts w:ascii="Liberation Serif" w:eastAsia="DejaVu Sans" w:hAnsi="Liberation Serif" w:cs="Times New Roman"/>
          <w:sz w:val="28"/>
          <w:szCs w:val="28"/>
        </w:rPr>
        <w:tab/>
        <w:t>Обработать информацию и сформулировать цель и задачи проведения подвижной игры. Оформить в форме календарно-тематического плана (</w:t>
      </w:r>
      <w:r w:rsidRPr="006C7AEC">
        <w:rPr>
          <w:rFonts w:ascii="Liberation Serif" w:eastAsia="DejaVu Sans" w:hAnsi="Liberation Serif" w:cs="Times New Roman"/>
          <w:spacing w:val="2"/>
          <w:sz w:val="28"/>
          <w:szCs w:val="28"/>
          <w:shd w:val="clear" w:color="auto" w:fill="FFFFFF"/>
        </w:rPr>
        <w:t xml:space="preserve">Приложение </w:t>
      </w:r>
      <w:r w:rsidR="006D0DC6">
        <w:rPr>
          <w:rFonts w:ascii="Liberation Serif" w:eastAsia="DejaVu Sans" w:hAnsi="Liberation Serif" w:cs="Times New Roman"/>
          <w:spacing w:val="2"/>
          <w:sz w:val="28"/>
          <w:szCs w:val="28"/>
          <w:shd w:val="clear" w:color="auto" w:fill="FFFFFF"/>
        </w:rPr>
        <w:t>8</w:t>
      </w:r>
      <w:r w:rsidRPr="006C7AEC">
        <w:rPr>
          <w:rFonts w:ascii="Liberation Serif" w:eastAsia="DejaVu Sans" w:hAnsi="Liberation Serif" w:cs="Times New Roman"/>
          <w:sz w:val="28"/>
          <w:szCs w:val="28"/>
        </w:rPr>
        <w:t>).</w:t>
      </w:r>
    </w:p>
    <w:p w14:paraId="1F11EF69" w14:textId="0228DE77" w:rsidR="006C7AEC" w:rsidRPr="006C7AEC" w:rsidRDefault="006C7AEC" w:rsidP="006C7AEC">
      <w:pPr>
        <w:tabs>
          <w:tab w:val="left" w:pos="1080"/>
        </w:tabs>
        <w:suppressAutoHyphens/>
        <w:spacing w:after="0" w:line="360" w:lineRule="auto"/>
        <w:ind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sz w:val="28"/>
          <w:szCs w:val="28"/>
        </w:rPr>
        <w:t>4.</w:t>
      </w:r>
      <w:r w:rsidRPr="006C7AEC">
        <w:rPr>
          <w:rFonts w:ascii="Liberation Serif" w:eastAsia="DejaVu Sans" w:hAnsi="Liberation Serif" w:cs="Times New Roman"/>
          <w:sz w:val="28"/>
          <w:szCs w:val="28"/>
        </w:rPr>
        <w:tab/>
        <w:t>Внести в календарно-тематический план разделы, связанные с планированием; информированием; создание атмосферы дружелюбия и развития навыков общения; создание условий для поддержки детской инициативы и самореализации в изменении условий или правил, или и т.д. в подвижной игре. (</w:t>
      </w:r>
      <w:r w:rsidR="006D0DC6">
        <w:rPr>
          <w:rFonts w:ascii="Liberation Serif" w:eastAsia="DejaVu Sans" w:hAnsi="Liberation Serif" w:cs="Times New Roman"/>
          <w:spacing w:val="2"/>
          <w:sz w:val="28"/>
          <w:szCs w:val="28"/>
          <w:shd w:val="clear" w:color="auto" w:fill="FFFFFF"/>
        </w:rPr>
        <w:t>Приложение 8</w:t>
      </w:r>
      <w:r w:rsidRPr="006C7AEC">
        <w:rPr>
          <w:rFonts w:ascii="Liberation Serif" w:eastAsia="DejaVu Sans" w:hAnsi="Liberation Serif" w:cs="Times New Roman"/>
          <w:sz w:val="28"/>
          <w:szCs w:val="28"/>
        </w:rPr>
        <w:t>).</w:t>
      </w:r>
    </w:p>
    <w:p w14:paraId="0E1A5D4C" w14:textId="7C7FF208" w:rsidR="006C7AEC" w:rsidRPr="006C7AEC" w:rsidRDefault="006C7AEC" w:rsidP="006C7AEC">
      <w:pPr>
        <w:tabs>
          <w:tab w:val="left" w:pos="1080"/>
        </w:tabs>
        <w:suppressAutoHyphens/>
        <w:spacing w:after="0" w:line="360" w:lineRule="auto"/>
        <w:ind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sz w:val="28"/>
          <w:szCs w:val="28"/>
        </w:rPr>
        <w:t>5.</w:t>
      </w:r>
      <w:r w:rsidRPr="006C7AEC">
        <w:rPr>
          <w:rFonts w:ascii="Liberation Serif" w:eastAsia="DejaVu Sans" w:hAnsi="Liberation Serif" w:cs="Times New Roman"/>
          <w:sz w:val="28"/>
          <w:szCs w:val="28"/>
        </w:rPr>
        <w:tab/>
        <w:t>Подготовить задание по соответствующему алгоритму. (</w:t>
      </w:r>
      <w:r w:rsidR="006D0DC6">
        <w:rPr>
          <w:rFonts w:ascii="Liberation Serif" w:eastAsia="DejaVu Sans" w:hAnsi="Liberation Serif" w:cs="Times New Roman"/>
          <w:spacing w:val="2"/>
          <w:sz w:val="28"/>
          <w:szCs w:val="28"/>
          <w:shd w:val="clear" w:color="auto" w:fill="FFFFFF"/>
        </w:rPr>
        <w:t>Приложение 8</w:t>
      </w:r>
      <w:r w:rsidRPr="006C7AEC">
        <w:rPr>
          <w:rFonts w:ascii="Liberation Serif" w:eastAsia="DejaVu Sans" w:hAnsi="Liberation Serif" w:cs="Times New Roman"/>
          <w:sz w:val="28"/>
          <w:szCs w:val="28"/>
        </w:rPr>
        <w:t>).</w:t>
      </w:r>
    </w:p>
    <w:p w14:paraId="2479F165" w14:textId="77777777" w:rsidR="006C7AEC" w:rsidRPr="006C7AEC" w:rsidRDefault="006C7AEC" w:rsidP="006C7AEC">
      <w:pPr>
        <w:tabs>
          <w:tab w:val="left" w:pos="1080"/>
        </w:tabs>
        <w:suppressAutoHyphens/>
        <w:spacing w:after="0" w:line="360" w:lineRule="auto"/>
        <w:ind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sz w:val="28"/>
          <w:szCs w:val="28"/>
        </w:rPr>
        <w:t>6.</w:t>
      </w:r>
      <w:r w:rsidRPr="006C7AEC">
        <w:rPr>
          <w:rFonts w:ascii="Liberation Serif" w:eastAsia="DejaVu Sans" w:hAnsi="Liberation Serif" w:cs="Times New Roman"/>
          <w:sz w:val="28"/>
          <w:szCs w:val="28"/>
        </w:rPr>
        <w:tab/>
        <w:t>Соблюдать правила техники безопасности и санитарные нормы.</w:t>
      </w:r>
    </w:p>
    <w:p w14:paraId="752E7FC9" w14:textId="77777777" w:rsidR="006C7AEC" w:rsidRPr="006C7AEC" w:rsidRDefault="006C7AEC" w:rsidP="006C7AEC">
      <w:pPr>
        <w:tabs>
          <w:tab w:val="left" w:pos="1080"/>
        </w:tabs>
        <w:suppressAutoHyphens/>
        <w:spacing w:after="0" w:line="360" w:lineRule="auto"/>
        <w:ind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sz w:val="28"/>
          <w:szCs w:val="28"/>
        </w:rPr>
        <w:t>7. Создать развивающую предметно-пространственную среду для детей дошкольного возраста с целью реализации поставленных целей и задач в проекте по теме с учетом 30% изменения.</w:t>
      </w:r>
    </w:p>
    <w:p w14:paraId="13E948E5" w14:textId="77777777" w:rsidR="006C7AEC" w:rsidRPr="006C7AEC" w:rsidRDefault="006C7AEC" w:rsidP="006C7AEC">
      <w:pPr>
        <w:tabs>
          <w:tab w:val="left" w:pos="1080"/>
        </w:tabs>
        <w:suppressAutoHyphens/>
        <w:spacing w:after="0" w:line="360" w:lineRule="auto"/>
        <w:ind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sz w:val="28"/>
          <w:szCs w:val="28"/>
        </w:rPr>
        <w:t>8. До начала выступления передать календарно-тематический план экспертам для оценки.</w:t>
      </w:r>
    </w:p>
    <w:p w14:paraId="5BFAF0E8" w14:textId="77777777" w:rsidR="006C7AEC" w:rsidRPr="006C7AEC" w:rsidRDefault="006C7AEC" w:rsidP="006C7AEC">
      <w:pPr>
        <w:tabs>
          <w:tab w:val="left" w:pos="1020"/>
        </w:tabs>
        <w:suppressAutoHyphens/>
        <w:spacing w:after="0" w:line="360" w:lineRule="auto"/>
        <w:ind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i/>
          <w:sz w:val="28"/>
          <w:szCs w:val="28"/>
        </w:rPr>
        <w:t xml:space="preserve">Ожидаемый результат: </w:t>
      </w:r>
    </w:p>
    <w:p w14:paraId="44F8EDD1" w14:textId="4B7534C0" w:rsidR="006C7AEC" w:rsidRPr="006C7AEC" w:rsidRDefault="006C7AEC" w:rsidP="006C7AEC">
      <w:pPr>
        <w:tabs>
          <w:tab w:val="left" w:pos="1020"/>
        </w:tabs>
        <w:suppressAutoHyphens/>
        <w:spacing w:after="0" w:line="360" w:lineRule="auto"/>
        <w:ind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sz w:val="28"/>
          <w:szCs w:val="28"/>
        </w:rPr>
        <w:t>1.</w:t>
      </w:r>
      <w:r w:rsidRPr="006C7AEC">
        <w:rPr>
          <w:rFonts w:ascii="Liberation Serif" w:eastAsia="DejaVu Sans" w:hAnsi="Liberation Serif" w:cs="Times New Roman"/>
          <w:sz w:val="28"/>
          <w:szCs w:val="28"/>
        </w:rPr>
        <w:tab/>
        <w:t>Оформленный календарно-тематический план, включающий цель и задачи подвижной игры - элемента в режиме дня, соответствующего возрастной группе (</w:t>
      </w:r>
      <w:r w:rsidRPr="006C7AEC">
        <w:rPr>
          <w:rFonts w:ascii="Liberation Serif" w:eastAsia="DejaVu Sans" w:hAnsi="Liberation Serif" w:cs="Times New Roman"/>
          <w:spacing w:val="2"/>
          <w:sz w:val="28"/>
          <w:szCs w:val="28"/>
          <w:shd w:val="clear" w:color="auto" w:fill="FFFFFF"/>
        </w:rPr>
        <w:t xml:space="preserve">Приложение </w:t>
      </w:r>
      <w:r w:rsidR="006D0DC6">
        <w:rPr>
          <w:rFonts w:ascii="Liberation Serif" w:eastAsia="DejaVu Sans" w:hAnsi="Liberation Serif" w:cs="Times New Roman"/>
          <w:spacing w:val="2"/>
          <w:sz w:val="28"/>
          <w:szCs w:val="28"/>
          <w:shd w:val="clear" w:color="auto" w:fill="FFFFFF"/>
        </w:rPr>
        <w:t>8</w:t>
      </w:r>
      <w:r w:rsidRPr="006C7AEC">
        <w:rPr>
          <w:rFonts w:ascii="Liberation Serif" w:eastAsia="DejaVu Sans" w:hAnsi="Liberation Serif" w:cs="Times New Roman"/>
          <w:sz w:val="28"/>
          <w:szCs w:val="28"/>
        </w:rPr>
        <w:t>).</w:t>
      </w:r>
    </w:p>
    <w:p w14:paraId="1CC8363B" w14:textId="77777777" w:rsidR="006C7AEC" w:rsidRPr="006C7AEC" w:rsidRDefault="006C7AEC" w:rsidP="006C7AEC">
      <w:pPr>
        <w:tabs>
          <w:tab w:val="left" w:pos="1020"/>
        </w:tabs>
        <w:suppressAutoHyphens/>
        <w:spacing w:after="0" w:line="360" w:lineRule="auto"/>
        <w:ind w:firstLine="680"/>
        <w:contextualSpacing/>
        <w:jc w:val="both"/>
        <w:rPr>
          <w:rFonts w:ascii="Liberation Serif" w:eastAsia="DejaVu Sans" w:hAnsi="Liberation Serif" w:cs="Times New Roman"/>
          <w:i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sz w:val="28"/>
          <w:szCs w:val="28"/>
        </w:rPr>
        <w:t>2.</w:t>
      </w:r>
      <w:r w:rsidRPr="006C7AEC">
        <w:rPr>
          <w:rFonts w:ascii="Liberation Serif" w:eastAsia="DejaVu Sans" w:hAnsi="Liberation Serif" w:cs="Times New Roman"/>
          <w:sz w:val="28"/>
          <w:szCs w:val="28"/>
        </w:rPr>
        <w:tab/>
        <w:t>Демонстрация элемента режима дня – подвижная игра с волонтерами в соответствующей возрастной группе.</w:t>
      </w:r>
    </w:p>
    <w:p w14:paraId="47D53DF7" w14:textId="77777777" w:rsidR="006C7AEC" w:rsidRPr="006C7AEC" w:rsidRDefault="006C7AEC" w:rsidP="006C7AEC">
      <w:pPr>
        <w:tabs>
          <w:tab w:val="left" w:pos="1020"/>
        </w:tabs>
        <w:suppressAutoHyphens/>
        <w:spacing w:after="0" w:line="360" w:lineRule="auto"/>
        <w:ind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i/>
          <w:sz w:val="28"/>
          <w:szCs w:val="28"/>
        </w:rPr>
        <w:t>Особенности выполнения задания.</w:t>
      </w:r>
    </w:p>
    <w:p w14:paraId="5AB6FFF9" w14:textId="77777777" w:rsidR="006C7AEC" w:rsidRPr="006C7AEC" w:rsidRDefault="006C7AEC" w:rsidP="006C7AEC">
      <w:pPr>
        <w:tabs>
          <w:tab w:val="left" w:pos="1020"/>
        </w:tabs>
        <w:suppressAutoHyphens/>
        <w:spacing w:after="0" w:line="360" w:lineRule="auto"/>
        <w:ind w:firstLine="680"/>
        <w:contextualSpacing/>
        <w:jc w:val="both"/>
        <w:rPr>
          <w:rFonts w:ascii="Liberation Serif" w:eastAsia="Times New Roman" w:hAnsi="Liberation Serif" w:cs="Times New Roman"/>
          <w:bCs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sz w:val="28"/>
          <w:szCs w:val="28"/>
        </w:rPr>
        <w:t xml:space="preserve">Задание выполняется индивидуально. Для реализации конкурсного задания приглашаются волонтеры (6 волонтеров). Знакомство волонтеров с </w:t>
      </w:r>
      <w:r w:rsidRPr="006C7AEC">
        <w:rPr>
          <w:rFonts w:ascii="Liberation Serif" w:eastAsia="DejaVu Sans" w:hAnsi="Liberation Serif" w:cs="Times New Roman"/>
          <w:sz w:val="28"/>
          <w:szCs w:val="28"/>
        </w:rPr>
        <w:lastRenderedPageBreak/>
        <w:t>содержанием конкурсного задания проводится участником за 10 минут до окончания времени подготовки.</w:t>
      </w:r>
    </w:p>
    <w:p w14:paraId="3986EC18" w14:textId="77777777" w:rsidR="006C7AEC" w:rsidRPr="006C7AEC" w:rsidRDefault="006C7AEC" w:rsidP="006C7AEC">
      <w:pPr>
        <w:suppressAutoHyphens/>
        <w:spacing w:after="0" w:line="360" w:lineRule="auto"/>
        <w:contextualSpacing/>
        <w:jc w:val="both"/>
        <w:rPr>
          <w:rFonts w:ascii="Liberation Serif" w:eastAsia="Times New Roman" w:hAnsi="Liberation Serif" w:cs="Times New Roman"/>
          <w:bCs/>
          <w:sz w:val="28"/>
          <w:szCs w:val="28"/>
        </w:rPr>
      </w:pPr>
    </w:p>
    <w:p w14:paraId="081C1922" w14:textId="77777777" w:rsidR="006C7AEC" w:rsidRPr="006C7AEC" w:rsidRDefault="006C7AEC" w:rsidP="006C7AEC">
      <w:pPr>
        <w:keepNext/>
        <w:suppressAutoHyphens/>
        <w:spacing w:after="0" w:line="360" w:lineRule="auto"/>
        <w:contextualSpacing/>
        <w:jc w:val="center"/>
        <w:outlineLvl w:val="0"/>
        <w:rPr>
          <w:rFonts w:ascii="Liberation Serif" w:eastAsia="Times New Roman" w:hAnsi="Liberation Serif" w:cs="Times New Roman"/>
          <w:b/>
          <w:bCs/>
          <w:caps/>
          <w:color w:val="000000"/>
          <w:sz w:val="28"/>
          <w:szCs w:val="28"/>
        </w:rPr>
      </w:pPr>
      <w:bookmarkStart w:id="21" w:name="__RefHeading___Toc3844_2605988336"/>
      <w:bookmarkStart w:id="22" w:name="_Toc142037191"/>
      <w:bookmarkStart w:id="23" w:name="_Toc78885643"/>
      <w:bookmarkEnd w:id="21"/>
      <w:r w:rsidRPr="006C7AEC">
        <w:rPr>
          <w:rFonts w:ascii="Liberation Serif" w:eastAsia="Times New Roman" w:hAnsi="Liberation Serif" w:cs="Times New Roman"/>
          <w:b/>
          <w:bCs/>
          <w:caps/>
          <w:sz w:val="28"/>
          <w:szCs w:val="24"/>
        </w:rPr>
        <w:t>2. СПЕЦИАЛЬНЫЕ ПРАВИЛА КОМПЕТЕНЦИИ</w:t>
      </w:r>
      <w:r w:rsidRPr="006C7AEC">
        <w:rPr>
          <w:rFonts w:ascii="Liberation Serif" w:eastAsia="Times New Roman" w:hAnsi="Liberation Serif" w:cs="Times New Roman"/>
          <w:b/>
          <w:bCs/>
          <w:i/>
          <w:caps/>
          <w:sz w:val="28"/>
          <w:szCs w:val="24"/>
          <w:vertAlign w:val="superscript"/>
          <w:lang w:val="en-GB"/>
        </w:rPr>
        <w:footnoteReference w:id="2"/>
      </w:r>
      <w:bookmarkEnd w:id="22"/>
      <w:bookmarkEnd w:id="23"/>
    </w:p>
    <w:p w14:paraId="38FCDA9C" w14:textId="77777777" w:rsidR="006C7AEC" w:rsidRPr="006C7AEC" w:rsidRDefault="006C7AEC" w:rsidP="006C7AEC">
      <w:pPr>
        <w:widowControl w:val="0"/>
        <w:suppressAutoHyphens/>
        <w:spacing w:after="0" w:line="360" w:lineRule="auto"/>
        <w:ind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bookmarkStart w:id="24" w:name="_Toc78885659"/>
      <w:bookmarkStart w:id="25" w:name="_Toc142037192"/>
      <w:r w:rsidRPr="006C7AEC">
        <w:rPr>
          <w:rFonts w:ascii="Liberation Serif" w:eastAsia="DejaVu Sans" w:hAnsi="Liberation Serif" w:cs="Times New Roman"/>
          <w:sz w:val="28"/>
          <w:szCs w:val="28"/>
        </w:rPr>
        <w:t>За один день до начала проведения чемпионата проводится ознакомление конкурсантов с инфраструктурой площадки. Во время знакомства с площадкой нельзя пользоваться письменными принадлежностями, смартфонами и другими гаджетами.</w:t>
      </w:r>
    </w:p>
    <w:p w14:paraId="575B616C" w14:textId="77777777" w:rsidR="006C7AEC" w:rsidRPr="006C7AEC" w:rsidRDefault="006C7AEC" w:rsidP="006C7AEC">
      <w:pPr>
        <w:widowControl w:val="0"/>
        <w:suppressAutoHyphens/>
        <w:spacing w:after="0" w:line="360" w:lineRule="auto"/>
        <w:ind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sz w:val="28"/>
          <w:szCs w:val="28"/>
        </w:rPr>
        <w:t>В этот день главным экспертом проводится жеребьевка по распределению рабочих мест на площадке. Номер рабочего места конкурсанта фиксируется в протоколе.</w:t>
      </w:r>
    </w:p>
    <w:p w14:paraId="67B54266" w14:textId="77777777" w:rsidR="006C7AEC" w:rsidRPr="006C7AEC" w:rsidRDefault="006C7AEC" w:rsidP="006C7AEC">
      <w:pPr>
        <w:widowControl w:val="0"/>
        <w:suppressAutoHyphens/>
        <w:spacing w:after="0" w:line="360" w:lineRule="auto"/>
        <w:ind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sz w:val="28"/>
          <w:szCs w:val="28"/>
        </w:rPr>
        <w:t>Выступление участника на конкурсе определяется посредством жеребьевки до начала конкурсного задания. Тематика конкурсных испытаний из 30% изменений определенных экспертным сообществом, состоящим из экспертов-наставников, размещается в запечатанных конвертах. Конкурсант, который вытянул 1 номер рабочего места, имеет право выбрать конверт с конкурсным заданием. Конверт вскрывает сам конкурсант и вслух зачитывает текст с его содержимым. Далее дается конкурсантам 15 минут для обдумывания задания. В это время технический администратор площадки копирует конкурсное задание по количеству конкурсантов и выкладывает на рабочие места.</w:t>
      </w:r>
    </w:p>
    <w:p w14:paraId="2FC13EEA" w14:textId="77777777" w:rsidR="006C7AEC" w:rsidRPr="006C7AEC" w:rsidRDefault="006C7AEC" w:rsidP="006C7AEC">
      <w:pPr>
        <w:widowControl w:val="0"/>
        <w:suppressAutoHyphens/>
        <w:spacing w:after="0" w:line="360" w:lineRule="auto"/>
        <w:ind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sz w:val="28"/>
          <w:szCs w:val="28"/>
        </w:rPr>
        <w:t>Включается таймер.</w:t>
      </w:r>
    </w:p>
    <w:p w14:paraId="23975427" w14:textId="77777777" w:rsidR="006C7AEC" w:rsidRPr="006C7AEC" w:rsidRDefault="006C7AEC" w:rsidP="006C7AEC">
      <w:pPr>
        <w:widowControl w:val="0"/>
        <w:suppressAutoHyphens/>
        <w:spacing w:after="0" w:line="360" w:lineRule="auto"/>
        <w:ind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sz w:val="28"/>
          <w:szCs w:val="28"/>
        </w:rPr>
        <w:t>Для своевременной фиксации нарушений организаторами площадки заблаговременно заготавливаются «Сигнальные карточки (штрафных санкций)» для каждого эксперта. В наборе три карточки разного цвета: желтая, зеленая и красная (размер 12×18 см, обязательно ламинированные).</w:t>
      </w:r>
      <w:r w:rsidRPr="006C7AEC">
        <w:rPr>
          <w:rFonts w:ascii="Liberation Serif" w:eastAsia="DejaVu Sans" w:hAnsi="Liberation Serif" w:cs="Times New Roman"/>
          <w:b/>
          <w:sz w:val="28"/>
          <w:szCs w:val="28"/>
        </w:rPr>
        <w:t xml:space="preserve"> </w:t>
      </w:r>
    </w:p>
    <w:p w14:paraId="7F841808" w14:textId="77777777" w:rsidR="006C7AEC" w:rsidRPr="006C7AEC" w:rsidRDefault="006C7AEC" w:rsidP="006C7AEC">
      <w:pPr>
        <w:widowControl w:val="0"/>
        <w:suppressAutoHyphens/>
        <w:spacing w:after="0" w:line="360" w:lineRule="auto"/>
        <w:ind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sz w:val="28"/>
          <w:szCs w:val="28"/>
        </w:rPr>
        <w:t xml:space="preserve">В случае, если желтые карточки получают разные члены команды (конкурсант и эксперт, или конкурсант и команда, или эксперт и команда), то </w:t>
      </w:r>
      <w:r w:rsidRPr="006C7AEC">
        <w:rPr>
          <w:rFonts w:ascii="Liberation Serif" w:eastAsia="DejaVu Sans" w:hAnsi="Liberation Serif" w:cs="Times New Roman"/>
          <w:sz w:val="28"/>
          <w:szCs w:val="28"/>
        </w:rPr>
        <w:lastRenderedPageBreak/>
        <w:t>команда получает красную карточку.</w:t>
      </w:r>
    </w:p>
    <w:p w14:paraId="099AF022" w14:textId="77777777" w:rsidR="006C7AEC" w:rsidRPr="006C7AEC" w:rsidRDefault="006C7AEC" w:rsidP="006C7AEC">
      <w:pPr>
        <w:widowControl w:val="0"/>
        <w:suppressAutoHyphens/>
        <w:spacing w:after="0" w:line="360" w:lineRule="auto"/>
        <w:ind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sz w:val="28"/>
          <w:szCs w:val="28"/>
        </w:rPr>
        <w:t>В случае, если зеленые карточки получают разные члены команды (конкурсант и эксперт, или конкурсант и команда, или эксперт и команда), то команда получает желтую карточку (штраф конкурсанту).</w:t>
      </w:r>
    </w:p>
    <w:p w14:paraId="17FAFA55" w14:textId="77777777" w:rsidR="006C7AEC" w:rsidRPr="006C7AEC" w:rsidRDefault="006C7AEC" w:rsidP="006C7AEC">
      <w:pPr>
        <w:widowControl w:val="0"/>
        <w:suppressAutoHyphens/>
        <w:spacing w:after="0" w:line="360" w:lineRule="auto"/>
        <w:ind w:firstLine="680"/>
        <w:contextualSpacing/>
        <w:jc w:val="both"/>
        <w:rPr>
          <w:rFonts w:ascii="Liberation Serif" w:eastAsia="DejaVu Sans" w:hAnsi="Liberation Serif" w:cs="Times New Roman"/>
          <w:b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sz w:val="28"/>
          <w:szCs w:val="28"/>
        </w:rPr>
        <w:t>Карточки конкурсантов, экспертов и организаций-участниц, регионов-участников суммируются.</w:t>
      </w:r>
    </w:p>
    <w:p w14:paraId="12624847" w14:textId="77777777" w:rsidR="006C7AEC" w:rsidRPr="006C7AEC" w:rsidRDefault="006C7AEC" w:rsidP="006C7AEC">
      <w:pPr>
        <w:widowControl w:val="0"/>
        <w:suppressAutoHyphens/>
        <w:spacing w:after="0" w:line="360" w:lineRule="auto"/>
        <w:contextualSpacing/>
        <w:jc w:val="center"/>
        <w:rPr>
          <w:rFonts w:ascii="Liberation Serif" w:eastAsia="Times New Roman" w:hAnsi="Liberation Serif" w:cs="Times New Roman"/>
          <w:b/>
          <w:color w:val="000000"/>
          <w:sz w:val="24"/>
          <w:szCs w:val="24"/>
          <w:lang w:eastAsia="ru-RU"/>
        </w:rPr>
      </w:pPr>
      <w:r w:rsidRPr="006C7AEC">
        <w:rPr>
          <w:rFonts w:ascii="Liberation Serif" w:eastAsia="DejaVu Sans" w:hAnsi="Liberation Serif" w:cs="Times New Roman"/>
          <w:b/>
          <w:sz w:val="28"/>
          <w:szCs w:val="28"/>
        </w:rPr>
        <w:t>Таблица нарушений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35"/>
        <w:gridCol w:w="2951"/>
        <w:gridCol w:w="2455"/>
        <w:gridCol w:w="2319"/>
      </w:tblGrid>
      <w:tr w:rsidR="006C7AEC" w:rsidRPr="006C7AEC" w14:paraId="6F7D5F65" w14:textId="77777777" w:rsidTr="005072E4">
        <w:trPr>
          <w:jc w:val="center"/>
        </w:trPr>
        <w:tc>
          <w:tcPr>
            <w:tcW w:w="16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7B8483" w14:textId="77777777" w:rsidR="006C7AEC" w:rsidRPr="006C7AEC" w:rsidRDefault="006C7AEC" w:rsidP="006C7AEC">
            <w:pPr>
              <w:widowControl w:val="0"/>
              <w:suppressAutoHyphens/>
              <w:spacing w:after="0" w:line="276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  <w:lang w:eastAsia="ru-RU"/>
              </w:rPr>
              <w:t>Нарушитель</w:t>
            </w:r>
          </w:p>
        </w:tc>
        <w:tc>
          <w:tcPr>
            <w:tcW w:w="77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9782B0" w14:textId="77777777" w:rsidR="006C7AEC" w:rsidRPr="006C7AEC" w:rsidRDefault="006C7AEC" w:rsidP="006C7AEC">
            <w:pPr>
              <w:widowControl w:val="0"/>
              <w:suppressAutoHyphens/>
              <w:spacing w:after="0" w:line="276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  <w:lang w:eastAsia="ru-RU"/>
              </w:rPr>
              <w:t>Характеристика карточки</w:t>
            </w:r>
          </w:p>
        </w:tc>
      </w:tr>
      <w:tr w:rsidR="006C7AEC" w:rsidRPr="006C7AEC" w14:paraId="07B9D218" w14:textId="77777777" w:rsidTr="005072E4">
        <w:trPr>
          <w:jc w:val="center"/>
        </w:trPr>
        <w:tc>
          <w:tcPr>
            <w:tcW w:w="1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C18E24" w14:textId="77777777" w:rsidR="006C7AEC" w:rsidRPr="006C7AEC" w:rsidRDefault="006C7AEC" w:rsidP="006C7AEC">
            <w:pPr>
              <w:suppressAutoHyphens/>
              <w:spacing w:after="200" w:line="276" w:lineRule="auto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76DD03" w14:textId="77777777" w:rsidR="006C7AEC" w:rsidRPr="006C7AEC" w:rsidRDefault="006C7AEC" w:rsidP="006C7AEC">
            <w:pPr>
              <w:widowControl w:val="0"/>
              <w:suppressAutoHyphens/>
              <w:spacing w:after="0" w:line="276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  <w:lang w:eastAsia="ru-RU"/>
              </w:rPr>
              <w:t>Зеленая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097F13" w14:textId="77777777" w:rsidR="006C7AEC" w:rsidRPr="006C7AEC" w:rsidRDefault="006C7AEC" w:rsidP="006C7AEC">
            <w:pPr>
              <w:widowControl w:val="0"/>
              <w:suppressAutoHyphens/>
              <w:spacing w:after="0" w:line="276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  <w:lang w:eastAsia="ru-RU"/>
              </w:rPr>
              <w:t>Желтая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5CE493" w14:textId="77777777" w:rsidR="006C7AEC" w:rsidRPr="006C7AEC" w:rsidRDefault="006C7AEC" w:rsidP="006C7AEC">
            <w:pPr>
              <w:widowControl w:val="0"/>
              <w:suppressAutoHyphens/>
              <w:spacing w:after="0" w:line="276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  <w:lang w:eastAsia="ru-RU"/>
              </w:rPr>
              <w:t>Красная</w:t>
            </w:r>
          </w:p>
        </w:tc>
      </w:tr>
      <w:tr w:rsidR="006C7AEC" w:rsidRPr="006C7AEC" w14:paraId="51C62539" w14:textId="77777777" w:rsidTr="005072E4">
        <w:trPr>
          <w:trHeight w:val="70"/>
          <w:jc w:val="center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BD8B67" w14:textId="77777777" w:rsidR="006C7AEC" w:rsidRPr="006C7AEC" w:rsidRDefault="006C7AEC" w:rsidP="006C7AEC">
            <w:pPr>
              <w:widowControl w:val="0"/>
              <w:suppressAutoHyphens/>
              <w:spacing w:after="0" w:line="276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Конкурсант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99E075" w14:textId="77777777" w:rsidR="006C7AEC" w:rsidRPr="006C7AEC" w:rsidRDefault="006C7AEC" w:rsidP="006C7AEC">
            <w:pPr>
              <w:widowControl w:val="0"/>
              <w:numPr>
                <w:ilvl w:val="0"/>
                <w:numId w:val="30"/>
              </w:numPr>
              <w:suppressAutoHyphens/>
              <w:spacing w:after="0" w:line="276" w:lineRule="auto"/>
              <w:ind w:left="0" w:firstLine="0"/>
              <w:contextualSpacing/>
              <w:rPr>
                <w:rFonts w:ascii="Liberation Serif" w:eastAsia="Calibri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C7AEC">
              <w:rPr>
                <w:rFonts w:ascii="Liberation Serif" w:eastAsia="Calibri" w:hAnsi="Liberation Serif" w:cs="Times New Roman"/>
                <w:color w:val="000000"/>
                <w:sz w:val="24"/>
                <w:szCs w:val="24"/>
                <w:lang w:eastAsia="ru-RU"/>
              </w:rPr>
              <w:t>обсуждение участниками конкурсного задания в процессе подготовки и ожидания демонстрации;</w:t>
            </w:r>
          </w:p>
          <w:p w14:paraId="5244D406" w14:textId="77777777" w:rsidR="006C7AEC" w:rsidRPr="006C7AEC" w:rsidRDefault="006C7AEC" w:rsidP="006C7AEC">
            <w:pPr>
              <w:widowControl w:val="0"/>
              <w:numPr>
                <w:ilvl w:val="0"/>
                <w:numId w:val="30"/>
              </w:numPr>
              <w:suppressAutoHyphens/>
              <w:spacing w:after="0" w:line="276" w:lineRule="auto"/>
              <w:ind w:left="0" w:firstLine="0"/>
              <w:contextualSpacing/>
              <w:rPr>
                <w:rFonts w:ascii="Liberation Serif" w:eastAsia="Calibri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C7AEC">
              <w:rPr>
                <w:rFonts w:ascii="Liberation Serif" w:eastAsia="Calibri" w:hAnsi="Liberation Serif" w:cs="Times New Roman"/>
                <w:color w:val="000000"/>
                <w:sz w:val="24"/>
                <w:szCs w:val="24"/>
                <w:lang w:eastAsia="ru-RU"/>
              </w:rPr>
              <w:t>общение конкурсантов между собой в процессе подготовки;</w:t>
            </w:r>
          </w:p>
          <w:p w14:paraId="3586DD1F" w14:textId="77777777" w:rsidR="006C7AEC" w:rsidRPr="006C7AEC" w:rsidRDefault="006C7AEC" w:rsidP="006C7AEC">
            <w:pPr>
              <w:widowControl w:val="0"/>
              <w:numPr>
                <w:ilvl w:val="0"/>
                <w:numId w:val="30"/>
              </w:numPr>
              <w:suppressAutoHyphens/>
              <w:spacing w:after="0" w:line="276" w:lineRule="auto"/>
              <w:ind w:left="0" w:firstLine="0"/>
              <w:contextualSpacing/>
              <w:rPr>
                <w:rFonts w:ascii="Liberation Serif" w:eastAsia="Calibri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C7AEC">
              <w:rPr>
                <w:rFonts w:ascii="Liberation Serif" w:eastAsia="Calibri" w:hAnsi="Liberation Serif" w:cs="Times New Roman"/>
                <w:color w:val="000000"/>
                <w:sz w:val="24"/>
                <w:szCs w:val="24"/>
                <w:lang w:eastAsia="ru-RU"/>
              </w:rPr>
              <w:t>создание помехи другим конкурсантам;</w:t>
            </w:r>
          </w:p>
          <w:p w14:paraId="11DDBA2B" w14:textId="77777777" w:rsidR="006C7AEC" w:rsidRPr="006C7AEC" w:rsidRDefault="006C7AEC" w:rsidP="006C7AEC">
            <w:pPr>
              <w:widowControl w:val="0"/>
              <w:numPr>
                <w:ilvl w:val="0"/>
                <w:numId w:val="30"/>
              </w:numPr>
              <w:suppressAutoHyphens/>
              <w:spacing w:after="0" w:line="276" w:lineRule="auto"/>
              <w:ind w:left="0" w:firstLine="0"/>
              <w:contextualSpacing/>
              <w:rPr>
                <w:rFonts w:ascii="Liberation Serif" w:eastAsia="Calibri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C7AEC">
              <w:rPr>
                <w:rFonts w:ascii="Liberation Serif" w:eastAsia="Calibri" w:hAnsi="Liberation Serif" w:cs="Times New Roman"/>
                <w:color w:val="000000"/>
                <w:sz w:val="24"/>
                <w:szCs w:val="24"/>
                <w:lang w:eastAsia="ru-RU"/>
              </w:rPr>
              <w:t>нарушение правил техники безопасности;</w:t>
            </w:r>
          </w:p>
          <w:p w14:paraId="023BB72D" w14:textId="77777777" w:rsidR="006C7AEC" w:rsidRPr="006C7AEC" w:rsidRDefault="006C7AEC" w:rsidP="006C7AEC">
            <w:pPr>
              <w:widowControl w:val="0"/>
              <w:numPr>
                <w:ilvl w:val="0"/>
                <w:numId w:val="30"/>
              </w:numPr>
              <w:suppressAutoHyphens/>
              <w:spacing w:after="0" w:line="276" w:lineRule="auto"/>
              <w:ind w:left="0" w:firstLine="0"/>
              <w:contextualSpacing/>
              <w:rPr>
                <w:rFonts w:ascii="Liberation Serif" w:eastAsia="Calibri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C7AEC">
              <w:rPr>
                <w:rFonts w:ascii="Liberation Serif" w:eastAsia="Calibri" w:hAnsi="Liberation Serif" w:cs="Times New Roman"/>
                <w:color w:val="000000"/>
                <w:sz w:val="24"/>
                <w:szCs w:val="24"/>
                <w:lang w:eastAsia="ru-RU"/>
              </w:rPr>
              <w:t>несанкционированное перемещение конкурсантов по площадке без разрешения экспертов;</w:t>
            </w:r>
          </w:p>
          <w:p w14:paraId="47EEEBA0" w14:textId="77777777" w:rsidR="006C7AEC" w:rsidRPr="006C7AEC" w:rsidRDefault="006C7AEC" w:rsidP="006C7AEC">
            <w:pPr>
              <w:widowControl w:val="0"/>
              <w:numPr>
                <w:ilvl w:val="0"/>
                <w:numId w:val="30"/>
              </w:numPr>
              <w:suppressAutoHyphens/>
              <w:spacing w:after="0" w:line="276" w:lineRule="auto"/>
              <w:ind w:left="0" w:firstLine="0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C7AEC">
              <w:rPr>
                <w:rFonts w:ascii="Liberation Serif" w:eastAsia="Calibri" w:hAnsi="Liberation Serif" w:cs="Times New Roman"/>
                <w:color w:val="000000"/>
                <w:sz w:val="24"/>
                <w:szCs w:val="24"/>
                <w:lang w:eastAsia="ru-RU"/>
              </w:rPr>
              <w:t>неаккуратное и грубое обращение с оборудованием/инвентарем, представленным на конкурсной площадке. (компьютерная техника и др.)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D22E66" w14:textId="77777777" w:rsidR="006C7AEC" w:rsidRPr="006C7AEC" w:rsidRDefault="006C7AEC" w:rsidP="006C7AEC">
            <w:pPr>
              <w:widowControl w:val="0"/>
              <w:numPr>
                <w:ilvl w:val="0"/>
                <w:numId w:val="31"/>
              </w:numPr>
              <w:suppressAutoHyphens/>
              <w:spacing w:after="0" w:line="276" w:lineRule="auto"/>
              <w:ind w:left="0" w:firstLine="0"/>
              <w:contextualSpacing/>
              <w:rPr>
                <w:rFonts w:ascii="Liberation Serif" w:eastAsia="Calibri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C7AEC">
              <w:rPr>
                <w:rFonts w:ascii="Liberation Serif" w:eastAsia="Calibri" w:hAnsi="Liberation Serif" w:cs="Times New Roman"/>
                <w:color w:val="000000"/>
                <w:sz w:val="24"/>
                <w:szCs w:val="24"/>
                <w:lang w:eastAsia="ru-RU"/>
              </w:rPr>
              <w:t>общение с эксперт-наставником процессе выполнения и подготовки конкурсного задания и ожидания;</w:t>
            </w:r>
          </w:p>
          <w:p w14:paraId="214ABE4C" w14:textId="77777777" w:rsidR="006C7AEC" w:rsidRPr="006C7AEC" w:rsidRDefault="006C7AEC" w:rsidP="006C7AEC">
            <w:pPr>
              <w:widowControl w:val="0"/>
              <w:numPr>
                <w:ilvl w:val="0"/>
                <w:numId w:val="30"/>
              </w:numPr>
              <w:suppressAutoHyphens/>
              <w:spacing w:after="0" w:line="276" w:lineRule="auto"/>
              <w:ind w:left="0" w:firstLine="0"/>
              <w:contextualSpacing/>
              <w:rPr>
                <w:rFonts w:ascii="Liberation Serif" w:eastAsia="Calibri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C7AEC">
              <w:rPr>
                <w:rFonts w:ascii="Liberation Serif" w:eastAsia="Calibri" w:hAnsi="Liberation Serif" w:cs="Times New Roman"/>
                <w:color w:val="000000"/>
                <w:sz w:val="24"/>
                <w:szCs w:val="24"/>
                <w:lang w:eastAsia="ru-RU"/>
              </w:rPr>
              <w:t>неуважительное поведение при общении с экспертами, участниками или волонтерами (статистами);</w:t>
            </w:r>
          </w:p>
          <w:p w14:paraId="4B7328C6" w14:textId="77777777" w:rsidR="006C7AEC" w:rsidRPr="006C7AEC" w:rsidRDefault="006C7AEC" w:rsidP="006C7AEC">
            <w:pPr>
              <w:widowControl w:val="0"/>
              <w:numPr>
                <w:ilvl w:val="0"/>
                <w:numId w:val="30"/>
              </w:numPr>
              <w:suppressAutoHyphens/>
              <w:spacing w:after="0" w:line="276" w:lineRule="auto"/>
              <w:ind w:left="0" w:firstLine="0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C7AEC">
              <w:rPr>
                <w:rFonts w:ascii="Liberation Serif" w:eastAsia="Calibri" w:hAnsi="Liberation Serif" w:cs="Times New Roman"/>
                <w:color w:val="000000"/>
                <w:sz w:val="24"/>
                <w:szCs w:val="24"/>
                <w:lang w:eastAsia="ru-RU"/>
              </w:rPr>
              <w:t>намеренное общение с волонтерами (сговор) с целью договориться о каких-либо услугах, одолжении или помощи во время демонстрации задания, дающих преимущество конкурсанту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F0127E" w14:textId="77777777" w:rsidR="006C7AEC" w:rsidRPr="006C7AEC" w:rsidRDefault="006C7AEC" w:rsidP="006C7AEC">
            <w:pPr>
              <w:widowControl w:val="0"/>
              <w:numPr>
                <w:ilvl w:val="0"/>
                <w:numId w:val="30"/>
              </w:numPr>
              <w:suppressAutoHyphens/>
              <w:spacing w:after="0" w:line="276" w:lineRule="auto"/>
              <w:ind w:left="0" w:firstLine="0"/>
              <w:contextualSpacing/>
              <w:rPr>
                <w:rFonts w:ascii="Liberation Serif" w:eastAsia="Calibri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C7AEC">
              <w:rPr>
                <w:rFonts w:ascii="Liberation Serif" w:eastAsia="Calibri" w:hAnsi="Liberation Serif" w:cs="Times New Roman"/>
                <w:color w:val="000000"/>
                <w:sz w:val="24"/>
                <w:szCs w:val="24"/>
                <w:lang w:eastAsia="ru-RU"/>
              </w:rPr>
              <w:t>использование мобильных устройств и запрещенных материалов (видео, картинок, аудио);</w:t>
            </w:r>
          </w:p>
          <w:p w14:paraId="64022817" w14:textId="77777777" w:rsidR="006C7AEC" w:rsidRPr="006C7AEC" w:rsidRDefault="006C7AEC" w:rsidP="006C7AEC">
            <w:pPr>
              <w:widowControl w:val="0"/>
              <w:numPr>
                <w:ilvl w:val="0"/>
                <w:numId w:val="30"/>
              </w:numPr>
              <w:suppressAutoHyphens/>
              <w:spacing w:after="0" w:line="276" w:lineRule="auto"/>
              <w:ind w:left="0" w:firstLine="0"/>
              <w:contextualSpacing/>
              <w:rPr>
                <w:rFonts w:ascii="Liberation Serif" w:eastAsia="Calibri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C7AEC">
              <w:rPr>
                <w:rFonts w:ascii="Liberation Serif" w:eastAsia="Calibri" w:hAnsi="Liberation Serif" w:cs="Times New Roman"/>
                <w:color w:val="000000"/>
                <w:sz w:val="24"/>
                <w:szCs w:val="24"/>
                <w:lang w:eastAsia="ru-RU"/>
              </w:rPr>
              <w:t>несоблюдение техники безопасности, повлекшее травму волонтера (статиста) или других участников;</w:t>
            </w:r>
          </w:p>
          <w:p w14:paraId="41C8DCA9" w14:textId="77777777" w:rsidR="006C7AEC" w:rsidRPr="006C7AEC" w:rsidRDefault="006C7AEC" w:rsidP="006C7AEC">
            <w:pPr>
              <w:widowControl w:val="0"/>
              <w:numPr>
                <w:ilvl w:val="0"/>
                <w:numId w:val="30"/>
              </w:numPr>
              <w:suppressAutoHyphens/>
              <w:spacing w:after="0" w:line="276" w:lineRule="auto"/>
              <w:ind w:left="0" w:firstLine="0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C7AEC">
              <w:rPr>
                <w:rFonts w:ascii="Liberation Serif" w:eastAsia="Calibri" w:hAnsi="Liberation Serif" w:cs="Times New Roman"/>
                <w:color w:val="000000"/>
                <w:sz w:val="24"/>
                <w:szCs w:val="24"/>
                <w:lang w:eastAsia="ru-RU"/>
              </w:rPr>
              <w:t>передача ложной информации эксперт-наставнику или ложные обвинения касательно техники или программного обеспечения (конкурсант утверждает, что не работает программное обеспечение на ноутбуке, а на самом деле оно было в рабочем состоянии)</w:t>
            </w:r>
          </w:p>
        </w:tc>
      </w:tr>
      <w:tr w:rsidR="006C7AEC" w:rsidRPr="006C7AEC" w14:paraId="44D6E2D0" w14:textId="77777777" w:rsidTr="005072E4">
        <w:trPr>
          <w:trHeight w:val="194"/>
          <w:jc w:val="center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8ECFC7" w14:textId="77777777" w:rsidR="006C7AEC" w:rsidRPr="006C7AEC" w:rsidRDefault="006C7AEC" w:rsidP="006C7AEC">
            <w:pPr>
              <w:widowControl w:val="0"/>
              <w:suppressAutoHyphens/>
              <w:spacing w:after="0" w:line="276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Эксперт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C5D77D" w14:textId="77777777" w:rsidR="006C7AEC" w:rsidRPr="006C7AEC" w:rsidRDefault="006C7AEC" w:rsidP="006C7AEC">
            <w:pPr>
              <w:widowControl w:val="0"/>
              <w:numPr>
                <w:ilvl w:val="0"/>
                <w:numId w:val="30"/>
              </w:numPr>
              <w:suppressAutoHyphens/>
              <w:spacing w:after="0" w:line="276" w:lineRule="auto"/>
              <w:ind w:left="0" w:firstLine="0"/>
              <w:contextualSpacing/>
              <w:rPr>
                <w:rFonts w:ascii="Liberation Serif" w:eastAsia="Calibri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C7AEC">
              <w:rPr>
                <w:rFonts w:ascii="Liberation Serif" w:eastAsia="Calibri" w:hAnsi="Liberation Serif" w:cs="Times New Roman"/>
                <w:color w:val="000000"/>
                <w:sz w:val="24"/>
                <w:szCs w:val="24"/>
                <w:lang w:eastAsia="ru-RU"/>
              </w:rPr>
              <w:t>несанкционирован</w:t>
            </w:r>
            <w:r w:rsidRPr="006C7AEC">
              <w:rPr>
                <w:rFonts w:ascii="Liberation Serif" w:eastAsia="Calibri" w:hAnsi="Liberation Serif" w:cs="Times New Roman"/>
                <w:color w:val="000000"/>
                <w:sz w:val="24"/>
                <w:szCs w:val="24"/>
                <w:lang w:eastAsia="ru-RU"/>
              </w:rPr>
              <w:lastRenderedPageBreak/>
              <w:t>ное использование мобильных устройств;</w:t>
            </w:r>
          </w:p>
          <w:p w14:paraId="5EE8BA37" w14:textId="77777777" w:rsidR="006C7AEC" w:rsidRPr="006C7AEC" w:rsidRDefault="006C7AEC" w:rsidP="006C7AEC">
            <w:pPr>
              <w:widowControl w:val="0"/>
              <w:numPr>
                <w:ilvl w:val="0"/>
                <w:numId w:val="30"/>
              </w:numPr>
              <w:suppressAutoHyphens/>
              <w:spacing w:after="0" w:line="276" w:lineRule="auto"/>
              <w:ind w:left="0" w:firstLine="0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C7AEC">
              <w:rPr>
                <w:rFonts w:ascii="Liberation Serif" w:eastAsia="Calibri" w:hAnsi="Liberation Serif" w:cs="Times New Roman"/>
                <w:color w:val="000000"/>
                <w:sz w:val="24"/>
                <w:szCs w:val="24"/>
                <w:lang w:eastAsia="ru-RU"/>
              </w:rPr>
              <w:t>подсказка, подача каких-либо сигналов во время демонстрации задания, дающих преимущество конкурсанту (намёк на таймер, ярко выраженная одобрительная мимика, комментарии вслух и др.)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3CA7B9" w14:textId="77777777" w:rsidR="006C7AEC" w:rsidRPr="006C7AEC" w:rsidRDefault="006C7AEC" w:rsidP="006C7AEC">
            <w:pPr>
              <w:widowControl w:val="0"/>
              <w:numPr>
                <w:ilvl w:val="0"/>
                <w:numId w:val="30"/>
              </w:numPr>
              <w:suppressAutoHyphens/>
              <w:spacing w:after="0" w:line="276" w:lineRule="auto"/>
              <w:ind w:left="0" w:firstLine="0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C7AEC">
              <w:rPr>
                <w:rFonts w:ascii="Liberation Serif" w:eastAsia="Calibri" w:hAnsi="Liberation Serif" w:cs="Times New Roman"/>
                <w:color w:val="000000"/>
                <w:sz w:val="24"/>
                <w:szCs w:val="24"/>
                <w:lang w:eastAsia="ru-RU"/>
              </w:rPr>
              <w:lastRenderedPageBreak/>
              <w:t>неуважительн</w:t>
            </w:r>
            <w:r w:rsidRPr="006C7AEC">
              <w:rPr>
                <w:rFonts w:ascii="Liberation Serif" w:eastAsia="Calibri" w:hAnsi="Liberation Serif" w:cs="Times New Roman"/>
                <w:color w:val="000000"/>
                <w:sz w:val="24"/>
                <w:szCs w:val="24"/>
                <w:lang w:eastAsia="ru-RU"/>
              </w:rPr>
              <w:lastRenderedPageBreak/>
              <w:t>ое поведение при общении с экспертами, техническим экспертом, участниками или волонтерами (статистами)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FB3295" w14:textId="77777777" w:rsidR="006C7AEC" w:rsidRPr="006C7AEC" w:rsidRDefault="006C7AEC" w:rsidP="006C7AEC">
            <w:pPr>
              <w:widowControl w:val="0"/>
              <w:numPr>
                <w:ilvl w:val="0"/>
                <w:numId w:val="30"/>
              </w:numPr>
              <w:suppressAutoHyphens/>
              <w:spacing w:after="0" w:line="276" w:lineRule="auto"/>
              <w:ind w:left="0" w:firstLine="0"/>
              <w:contextualSpacing/>
              <w:rPr>
                <w:rFonts w:ascii="Liberation Serif" w:eastAsia="Calibri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C7AEC">
              <w:rPr>
                <w:rFonts w:ascii="Liberation Serif" w:eastAsia="Calibri" w:hAnsi="Liberation Serif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подрыв </w:t>
            </w:r>
            <w:r w:rsidRPr="006C7AEC">
              <w:rPr>
                <w:rFonts w:ascii="Liberation Serif" w:eastAsia="Calibri" w:hAnsi="Liberation Serif" w:cs="Times New Roman"/>
                <w:color w:val="000000"/>
                <w:sz w:val="24"/>
                <w:szCs w:val="24"/>
                <w:lang w:eastAsia="ru-RU"/>
              </w:rPr>
              <w:lastRenderedPageBreak/>
              <w:t>репутации эксперта, технического эксперта, участника или организации;</w:t>
            </w:r>
          </w:p>
          <w:p w14:paraId="75D057D1" w14:textId="77777777" w:rsidR="006C7AEC" w:rsidRPr="006C7AEC" w:rsidRDefault="006C7AEC" w:rsidP="006C7AEC">
            <w:pPr>
              <w:widowControl w:val="0"/>
              <w:numPr>
                <w:ilvl w:val="0"/>
                <w:numId w:val="30"/>
              </w:numPr>
              <w:suppressAutoHyphens/>
              <w:spacing w:after="0" w:line="276" w:lineRule="auto"/>
              <w:ind w:left="0" w:firstLine="0"/>
              <w:contextualSpacing/>
              <w:rPr>
                <w:rFonts w:ascii="Liberation Serif" w:eastAsia="Calibri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C7AEC">
              <w:rPr>
                <w:rFonts w:ascii="Liberation Serif" w:eastAsia="Calibri" w:hAnsi="Liberation Serif" w:cs="Times New Roman"/>
                <w:color w:val="000000"/>
                <w:sz w:val="24"/>
                <w:szCs w:val="24"/>
                <w:lang w:eastAsia="ru-RU"/>
              </w:rPr>
              <w:t>разглашение результатов конкурсного задания до подведения итогов чемпионата;</w:t>
            </w:r>
          </w:p>
          <w:p w14:paraId="54C5D706" w14:textId="77777777" w:rsidR="006C7AEC" w:rsidRPr="006C7AEC" w:rsidRDefault="006C7AEC" w:rsidP="006C7AEC">
            <w:pPr>
              <w:widowControl w:val="0"/>
              <w:numPr>
                <w:ilvl w:val="0"/>
                <w:numId w:val="30"/>
              </w:numPr>
              <w:suppressAutoHyphens/>
              <w:spacing w:after="0" w:line="276" w:lineRule="auto"/>
              <w:ind w:left="0" w:firstLine="0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C7AEC">
              <w:rPr>
                <w:rFonts w:ascii="Liberation Serif" w:eastAsia="Calibri" w:hAnsi="Liberation Serif" w:cs="Times New Roman"/>
                <w:color w:val="000000"/>
                <w:sz w:val="24"/>
                <w:szCs w:val="24"/>
                <w:lang w:eastAsia="ru-RU"/>
              </w:rPr>
              <w:t>фото, аудио, видео и письменная (вне бланка) фиксация протоколов оценки конкурсного задания</w:t>
            </w:r>
          </w:p>
        </w:tc>
      </w:tr>
      <w:tr w:rsidR="006C7AEC" w:rsidRPr="006C7AEC" w14:paraId="7B3A883A" w14:textId="77777777" w:rsidTr="005072E4">
        <w:trPr>
          <w:trHeight w:val="1134"/>
          <w:jc w:val="center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C8130B" w14:textId="77777777" w:rsidR="006C7AEC" w:rsidRPr="006C7AEC" w:rsidRDefault="006C7AEC" w:rsidP="006C7AEC">
            <w:pPr>
              <w:widowControl w:val="0"/>
              <w:suppressAutoHyphens/>
              <w:spacing w:after="0" w:line="276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Организации-участницы, регионы-участники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8F396E" w14:textId="77777777" w:rsidR="006C7AEC" w:rsidRPr="006C7AEC" w:rsidRDefault="006C7AEC" w:rsidP="006C7AEC">
            <w:pPr>
              <w:widowControl w:val="0"/>
              <w:suppressAutoHyphens/>
              <w:spacing w:after="0" w:line="276" w:lineRule="auto"/>
              <w:ind w:left="3337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C7AEC">
              <w:rPr>
                <w:rFonts w:ascii="Liberation Serif" w:eastAsia="Calibri" w:hAnsi="Liberation Serif" w:cs="Times New Roman"/>
                <w:color w:val="000000"/>
                <w:sz w:val="24"/>
                <w:szCs w:val="24"/>
                <w:lang w:eastAsia="ru-RU"/>
              </w:rPr>
              <w:t>___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9AFFCA" w14:textId="77777777" w:rsidR="006C7AEC" w:rsidRPr="006C7AEC" w:rsidRDefault="006C7AEC" w:rsidP="006C7AEC">
            <w:pPr>
              <w:widowControl w:val="0"/>
              <w:numPr>
                <w:ilvl w:val="0"/>
                <w:numId w:val="30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Calibri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C7AEC">
              <w:rPr>
                <w:rFonts w:ascii="Liberation Serif" w:eastAsia="Calibri" w:hAnsi="Liberation Serif" w:cs="Times New Roman"/>
                <w:color w:val="000000"/>
                <w:sz w:val="24"/>
                <w:szCs w:val="24"/>
                <w:lang w:eastAsia="ru-RU"/>
              </w:rPr>
              <w:t>помощь участнику в процессе подготовке и выполнения задания (жестикуляция, привлечение внимания и т.д.);</w:t>
            </w:r>
          </w:p>
          <w:p w14:paraId="5253B628" w14:textId="77777777" w:rsidR="006C7AEC" w:rsidRPr="006C7AEC" w:rsidRDefault="006C7AEC" w:rsidP="006C7AEC">
            <w:pPr>
              <w:widowControl w:val="0"/>
              <w:numPr>
                <w:ilvl w:val="0"/>
                <w:numId w:val="30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C7AEC">
              <w:rPr>
                <w:rFonts w:ascii="Liberation Serif" w:eastAsia="Calibri" w:hAnsi="Liberation Serif" w:cs="Times New Roman"/>
                <w:color w:val="000000"/>
                <w:sz w:val="24"/>
                <w:szCs w:val="24"/>
                <w:lang w:eastAsia="ru-RU"/>
              </w:rPr>
              <w:t>пересечение «красной линии» площадки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800B33" w14:textId="77777777" w:rsidR="006C7AEC" w:rsidRPr="006C7AEC" w:rsidRDefault="006C7AEC" w:rsidP="006C7AEC">
            <w:pPr>
              <w:widowControl w:val="0"/>
              <w:suppressAutoHyphens/>
              <w:spacing w:after="0" w:line="276" w:lineRule="auto"/>
              <w:ind w:left="3337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C7AEC">
              <w:rPr>
                <w:rFonts w:ascii="Liberation Serif" w:eastAsia="Calibri" w:hAnsi="Liberation Serif" w:cs="Times New Roman"/>
                <w:color w:val="000000"/>
                <w:sz w:val="24"/>
                <w:szCs w:val="24"/>
                <w:lang w:eastAsia="ru-RU"/>
              </w:rPr>
              <w:t>___</w:t>
            </w:r>
          </w:p>
        </w:tc>
      </w:tr>
    </w:tbl>
    <w:p w14:paraId="0F891E12" w14:textId="77777777" w:rsidR="006C7AEC" w:rsidRPr="006C7AEC" w:rsidRDefault="006C7AEC" w:rsidP="006C7AEC">
      <w:pPr>
        <w:widowControl w:val="0"/>
        <w:suppressAutoHyphens/>
        <w:spacing w:after="0" w:line="360" w:lineRule="auto"/>
        <w:contextualSpacing/>
        <w:jc w:val="both"/>
        <w:rPr>
          <w:rFonts w:ascii="Times New Roman" w:eastAsia="DejaVu Sans" w:hAnsi="Times New Roman" w:cs="Times New Roman"/>
          <w:sz w:val="24"/>
          <w:szCs w:val="24"/>
        </w:rPr>
      </w:pPr>
    </w:p>
    <w:p w14:paraId="1A535BE7" w14:textId="77777777" w:rsidR="006C7AEC" w:rsidRPr="006C7AEC" w:rsidRDefault="006C7AEC" w:rsidP="006C7AEC">
      <w:pPr>
        <w:widowControl w:val="0"/>
        <w:suppressAutoHyphens/>
        <w:spacing w:after="0" w:line="360" w:lineRule="auto"/>
        <w:contextualSpacing/>
        <w:jc w:val="center"/>
        <w:rPr>
          <w:rFonts w:ascii="Liberation Serif" w:eastAsia="Times New Roman" w:hAnsi="Liberation Serif" w:cs="Times New Roman"/>
          <w:b/>
          <w:color w:val="000000"/>
          <w:sz w:val="24"/>
          <w:szCs w:val="24"/>
          <w:lang w:eastAsia="ru-RU"/>
        </w:rPr>
      </w:pPr>
      <w:r w:rsidRPr="006C7AEC">
        <w:rPr>
          <w:rFonts w:ascii="Times New Roman" w:eastAsia="DejaVu Sans" w:hAnsi="Times New Roman" w:cs="Times New Roman"/>
          <w:b/>
          <w:sz w:val="28"/>
          <w:szCs w:val="24"/>
        </w:rPr>
        <w:t>Таблица санкций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55"/>
        <w:gridCol w:w="2642"/>
        <w:gridCol w:w="2651"/>
        <w:gridCol w:w="2312"/>
      </w:tblGrid>
      <w:tr w:rsidR="006C7AEC" w:rsidRPr="006C7AEC" w14:paraId="0BB3ACF4" w14:textId="77777777" w:rsidTr="005072E4">
        <w:trPr>
          <w:jc w:val="center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F96BB6" w14:textId="77777777" w:rsidR="006C7AEC" w:rsidRPr="006C7AEC" w:rsidRDefault="006C7AEC" w:rsidP="006C7AEC">
            <w:pPr>
              <w:widowControl w:val="0"/>
              <w:suppressAutoHyphens/>
              <w:spacing w:after="0" w:line="276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  <w:lang w:eastAsia="ru-RU"/>
              </w:rPr>
              <w:t>Нарушитель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A5E0D6" w14:textId="77777777" w:rsidR="006C7AEC" w:rsidRPr="006C7AEC" w:rsidRDefault="006C7AEC" w:rsidP="006C7AEC">
            <w:pPr>
              <w:widowControl w:val="0"/>
              <w:suppressAutoHyphens/>
              <w:spacing w:after="0" w:line="276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  <w:lang w:eastAsia="ru-RU"/>
              </w:rPr>
              <w:t>Незначительное нарушение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AF42A9" w14:textId="77777777" w:rsidR="006C7AEC" w:rsidRPr="006C7AEC" w:rsidRDefault="006C7AEC" w:rsidP="006C7AEC">
            <w:pPr>
              <w:widowControl w:val="0"/>
              <w:suppressAutoHyphens/>
              <w:spacing w:after="0" w:line="276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  <w:lang w:eastAsia="ru-RU"/>
              </w:rPr>
              <w:t>Нарушение средней тяжести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9D5432" w14:textId="77777777" w:rsidR="006C7AEC" w:rsidRPr="006C7AEC" w:rsidRDefault="006C7AEC" w:rsidP="006C7AEC">
            <w:pPr>
              <w:widowControl w:val="0"/>
              <w:suppressAutoHyphens/>
              <w:spacing w:after="0" w:line="276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  <w:lang w:eastAsia="ru-RU"/>
              </w:rPr>
              <w:t>Значительное нарушение</w:t>
            </w:r>
          </w:p>
        </w:tc>
      </w:tr>
      <w:tr w:rsidR="006C7AEC" w:rsidRPr="006C7AEC" w14:paraId="3184C3BF" w14:textId="77777777" w:rsidTr="005072E4">
        <w:trPr>
          <w:jc w:val="center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FEB542" w14:textId="77777777" w:rsidR="006C7AEC" w:rsidRPr="006C7AEC" w:rsidRDefault="006C7AEC" w:rsidP="006C7AEC">
            <w:pPr>
              <w:widowControl w:val="0"/>
              <w:suppressAutoHyphens/>
              <w:spacing w:after="0" w:line="276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Конкурсант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7C4ED2" w14:textId="77777777" w:rsidR="006C7AEC" w:rsidRPr="006C7AEC" w:rsidRDefault="006C7AEC" w:rsidP="006C7AEC">
            <w:pPr>
              <w:widowControl w:val="0"/>
              <w:suppressAutoHyphens/>
              <w:spacing w:after="0" w:line="276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Разрешается закончить конкурсное задание. Начисляется штраф в размере 0-10% баллов (вычет из окончательного результата)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E8CC6E" w14:textId="77777777" w:rsidR="006C7AEC" w:rsidRPr="006C7AEC" w:rsidRDefault="006C7AEC" w:rsidP="006C7AEC">
            <w:pPr>
              <w:widowControl w:val="0"/>
              <w:suppressAutoHyphens/>
              <w:spacing w:after="0" w:line="276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Разрешается закончить конкурс. Начисляется штраф в размере 10-50% баллов (вычет из окончательного результата). Конкурсант теряет возможность получить «Нагрудный знак за выдающиеся достижения»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F77D0B" w14:textId="77777777" w:rsidR="006C7AEC" w:rsidRPr="006C7AEC" w:rsidRDefault="006C7AEC" w:rsidP="006C7AEC">
            <w:pPr>
              <w:widowControl w:val="0"/>
              <w:suppressAutoHyphens/>
              <w:spacing w:after="0" w:line="276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Дисквалификация конкурсанта. Аннулирование заработанных баллов за все дни конкурса. Запрещено дальнейшее участие в чемпионатных мероприятиях в любой аккредитованной должности</w:t>
            </w:r>
          </w:p>
        </w:tc>
      </w:tr>
      <w:tr w:rsidR="006C7AEC" w:rsidRPr="006C7AEC" w14:paraId="6D3C459D" w14:textId="77777777" w:rsidTr="005072E4">
        <w:trPr>
          <w:jc w:val="center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564B6E" w14:textId="77777777" w:rsidR="006C7AEC" w:rsidRPr="006C7AEC" w:rsidRDefault="006C7AEC" w:rsidP="006C7AEC">
            <w:pPr>
              <w:widowControl w:val="0"/>
              <w:suppressAutoHyphens/>
              <w:spacing w:after="0" w:line="276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lastRenderedPageBreak/>
              <w:t>Эксперт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98A686" w14:textId="77777777" w:rsidR="006C7AEC" w:rsidRPr="006C7AEC" w:rsidRDefault="006C7AEC" w:rsidP="006C7AEC">
            <w:pPr>
              <w:widowControl w:val="0"/>
              <w:suppressAutoHyphens/>
              <w:spacing w:after="0" w:line="276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Эксперт не имеет права принимать участие в оценке до окончания текущего дня конкурса или лишается права оценки одного соревновательного дня на усмотрение апелляционной комиссии на следующем конкурсе. Не учитывается оценка тех критериев, с которыми связано нарушение дисциплины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391F86" w14:textId="77777777" w:rsidR="006C7AEC" w:rsidRPr="006C7AEC" w:rsidRDefault="006C7AEC" w:rsidP="006C7AEC">
            <w:pPr>
              <w:widowControl w:val="0"/>
              <w:suppressAutoHyphens/>
              <w:spacing w:after="0" w:line="276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Эксперт не имеет права принимать участие в оценке до окончания конкурса или лишается права оценки на следующем конкурсе (на усмотрение апелляционной комиссии)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7B1E0A" w14:textId="77777777" w:rsidR="006C7AEC" w:rsidRPr="006C7AEC" w:rsidRDefault="006C7AEC" w:rsidP="006C7AEC">
            <w:pPr>
              <w:widowControl w:val="0"/>
              <w:suppressAutoHyphens/>
              <w:spacing w:after="0" w:line="276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Эксперт немедленно лишается аккредитации. Запрещено дальнейшее участие в  чемпионатных мероприятиях в любой аккредитованной должности в течение конкурса или на следующем конкурсе (на усмотрение апелляционной комиссии)</w:t>
            </w:r>
          </w:p>
        </w:tc>
      </w:tr>
      <w:tr w:rsidR="006C7AEC" w:rsidRPr="006C7AEC" w14:paraId="6BD13200" w14:textId="77777777" w:rsidTr="005072E4">
        <w:trPr>
          <w:jc w:val="center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478C1A" w14:textId="77777777" w:rsidR="006C7AEC" w:rsidRPr="006C7AEC" w:rsidRDefault="006C7AEC" w:rsidP="006C7AEC">
            <w:pPr>
              <w:widowControl w:val="0"/>
              <w:suppressAutoHyphens/>
              <w:spacing w:after="0" w:line="276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Организации-участницы, регионы-участники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D682DC" w14:textId="77777777" w:rsidR="006C7AEC" w:rsidRPr="006C7AEC" w:rsidRDefault="006C7AEC" w:rsidP="006C7AEC">
            <w:pPr>
              <w:widowControl w:val="0"/>
              <w:suppressAutoHyphens/>
              <w:spacing w:after="0" w:line="276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___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66FB5B" w14:textId="77777777" w:rsidR="006C7AEC" w:rsidRPr="006C7AEC" w:rsidRDefault="006C7AEC" w:rsidP="006C7AEC">
            <w:pPr>
              <w:widowControl w:val="0"/>
              <w:suppressAutoHyphens/>
              <w:spacing w:after="0" w:line="276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Начисляется штраф конкурсанту в размере 0-10% баллов (вычет из окончательного результата). Нарушитель удаляется из зрительной зоны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C585D6" w14:textId="77777777" w:rsidR="006C7AEC" w:rsidRPr="006C7AEC" w:rsidRDefault="006C7AEC" w:rsidP="006C7AEC">
            <w:pPr>
              <w:widowControl w:val="0"/>
              <w:suppressAutoHyphens/>
              <w:spacing w:after="0" w:line="276" w:lineRule="auto"/>
              <w:contextualSpacing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C7AEC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Дисквалификация конкурсанта. Аннулирование заработанных баллов за все дни конкурса.</w:t>
            </w:r>
          </w:p>
          <w:p w14:paraId="54AC29EC" w14:textId="77777777" w:rsidR="006C7AEC" w:rsidRPr="006C7AEC" w:rsidRDefault="006C7AEC" w:rsidP="006C7AEC">
            <w:pPr>
              <w:widowControl w:val="0"/>
              <w:suppressAutoHyphens/>
              <w:spacing w:after="0" w:line="276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Дисквалификация эксперта до конца конкурса</w:t>
            </w:r>
          </w:p>
        </w:tc>
      </w:tr>
    </w:tbl>
    <w:p w14:paraId="53782016" w14:textId="77777777" w:rsidR="006C7AEC" w:rsidRPr="006C7AEC" w:rsidRDefault="006C7AEC" w:rsidP="006C7AEC">
      <w:pPr>
        <w:widowControl w:val="0"/>
        <w:suppressAutoHyphens/>
        <w:spacing w:after="0" w:line="360" w:lineRule="auto"/>
        <w:contextualSpacing/>
        <w:jc w:val="both"/>
        <w:rPr>
          <w:rFonts w:ascii="Times New Roman" w:eastAsia="DejaVu Sans" w:hAnsi="Times New Roman" w:cs="Times New Roman"/>
          <w:sz w:val="28"/>
          <w:szCs w:val="24"/>
        </w:rPr>
      </w:pPr>
    </w:p>
    <w:p w14:paraId="4273D006" w14:textId="77777777" w:rsidR="006C7AEC" w:rsidRPr="006C7AEC" w:rsidRDefault="006C7AEC" w:rsidP="006C7AEC">
      <w:pPr>
        <w:widowControl w:val="0"/>
        <w:suppressAutoHyphens/>
        <w:spacing w:after="0" w:line="360" w:lineRule="auto"/>
        <w:ind w:firstLine="680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6C7AEC">
        <w:rPr>
          <w:rFonts w:ascii="Times New Roman" w:eastAsia="Calibri" w:hAnsi="Times New Roman" w:cs="Times New Roman"/>
          <w:sz w:val="28"/>
          <w:szCs w:val="24"/>
          <w:u w:val="single"/>
        </w:rPr>
        <w:t xml:space="preserve">Использование </w:t>
      </w:r>
      <w:proofErr w:type="spellStart"/>
      <w:r w:rsidRPr="006C7AEC">
        <w:rPr>
          <w:rFonts w:ascii="Times New Roman" w:eastAsia="Calibri" w:hAnsi="Times New Roman" w:cs="Times New Roman"/>
          <w:sz w:val="28"/>
          <w:szCs w:val="24"/>
          <w:u w:val="single"/>
        </w:rPr>
        <w:t>интернет-ресурсов</w:t>
      </w:r>
      <w:proofErr w:type="spellEnd"/>
      <w:r w:rsidRPr="006C7AEC">
        <w:rPr>
          <w:rFonts w:ascii="Times New Roman" w:eastAsia="Calibri" w:hAnsi="Times New Roman" w:cs="Times New Roman"/>
          <w:sz w:val="28"/>
          <w:szCs w:val="24"/>
          <w:u w:val="single"/>
        </w:rPr>
        <w:t xml:space="preserve"> конкурсантами</w:t>
      </w:r>
    </w:p>
    <w:p w14:paraId="70003C76" w14:textId="77777777" w:rsidR="006C7AEC" w:rsidRPr="006C7AEC" w:rsidRDefault="006C7AEC" w:rsidP="006C7AEC">
      <w:pPr>
        <w:widowControl w:val="0"/>
        <w:suppressAutoHyphens/>
        <w:spacing w:after="0" w:line="360" w:lineRule="auto"/>
        <w:ind w:firstLine="680"/>
        <w:contextualSpacing/>
        <w:jc w:val="both"/>
        <w:rPr>
          <w:rFonts w:ascii="Times New Roman" w:eastAsia="Calibri" w:hAnsi="Times New Roman" w:cs="Times New Roman"/>
          <w:sz w:val="28"/>
          <w:szCs w:val="24"/>
          <w:u w:val="single"/>
        </w:rPr>
      </w:pPr>
      <w:r w:rsidRPr="006C7AEC">
        <w:rPr>
          <w:rFonts w:ascii="Times New Roman" w:eastAsia="Calibri" w:hAnsi="Times New Roman" w:cs="Times New Roman"/>
          <w:sz w:val="28"/>
          <w:szCs w:val="24"/>
        </w:rPr>
        <w:t>Ноутбуки</w:t>
      </w:r>
      <w:r w:rsidRPr="006C7AEC">
        <w:rPr>
          <w:rFonts w:ascii="Calibri" w:eastAsia="Calibri" w:hAnsi="Calibri" w:cs="Times New Roman"/>
          <w:sz w:val="24"/>
          <w:szCs w:val="24"/>
        </w:rPr>
        <w:t xml:space="preserve"> </w:t>
      </w:r>
      <w:r w:rsidRPr="006C7AEC">
        <w:rPr>
          <w:rFonts w:ascii="Times New Roman" w:eastAsia="Calibri" w:hAnsi="Times New Roman" w:cs="Times New Roman"/>
          <w:sz w:val="28"/>
          <w:szCs w:val="24"/>
        </w:rPr>
        <w:t xml:space="preserve">конкурсантов должны быть подключены к сети «Интернет» в полном режиме. Для выполнения всех модулей конкурсант может использовать различные </w:t>
      </w:r>
      <w:proofErr w:type="spellStart"/>
      <w:r w:rsidRPr="006C7AEC">
        <w:rPr>
          <w:rFonts w:ascii="Times New Roman" w:eastAsia="Calibri" w:hAnsi="Times New Roman" w:cs="Times New Roman"/>
          <w:sz w:val="28"/>
          <w:szCs w:val="24"/>
        </w:rPr>
        <w:t>интернет-ресурсы</w:t>
      </w:r>
      <w:proofErr w:type="spellEnd"/>
      <w:r w:rsidRPr="006C7AEC">
        <w:rPr>
          <w:rFonts w:ascii="Times New Roman" w:eastAsia="Calibri" w:hAnsi="Times New Roman" w:cs="Times New Roman"/>
          <w:sz w:val="28"/>
          <w:szCs w:val="24"/>
        </w:rPr>
        <w:t xml:space="preserve">, которые должны быть бесплатными и доступными (не требовать логин и пароль для входа, скачивания и установки программного обеспечения). Технический эксперт не оказывает конкурсанту помощь в работе с </w:t>
      </w:r>
      <w:proofErr w:type="spellStart"/>
      <w:r w:rsidRPr="006C7AEC">
        <w:rPr>
          <w:rFonts w:ascii="Times New Roman" w:eastAsia="Calibri" w:hAnsi="Times New Roman" w:cs="Times New Roman"/>
          <w:sz w:val="28"/>
          <w:szCs w:val="24"/>
        </w:rPr>
        <w:t>интернет-ресурсами</w:t>
      </w:r>
      <w:proofErr w:type="spellEnd"/>
      <w:r w:rsidRPr="006C7AEC">
        <w:rPr>
          <w:rFonts w:ascii="Times New Roman" w:eastAsia="Calibri" w:hAnsi="Times New Roman" w:cs="Times New Roman"/>
          <w:sz w:val="28"/>
          <w:szCs w:val="24"/>
        </w:rPr>
        <w:t>.</w:t>
      </w:r>
    </w:p>
    <w:p w14:paraId="541C633E" w14:textId="77777777" w:rsidR="006C7AEC" w:rsidRPr="006C7AEC" w:rsidRDefault="006C7AEC" w:rsidP="006C7AEC">
      <w:pPr>
        <w:widowControl w:val="0"/>
        <w:suppressAutoHyphens/>
        <w:spacing w:after="0" w:line="360" w:lineRule="auto"/>
        <w:ind w:firstLine="680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6C7AEC">
        <w:rPr>
          <w:rFonts w:ascii="Times New Roman" w:eastAsia="Calibri" w:hAnsi="Times New Roman" w:cs="Times New Roman"/>
          <w:sz w:val="28"/>
          <w:szCs w:val="24"/>
          <w:u w:val="single"/>
        </w:rPr>
        <w:t>Материалы на рабочем столе конкурсанта</w:t>
      </w:r>
    </w:p>
    <w:p w14:paraId="60181C69" w14:textId="77777777" w:rsidR="006C7AEC" w:rsidRPr="006C7AEC" w:rsidRDefault="006C7AEC" w:rsidP="006C7AEC">
      <w:pPr>
        <w:widowControl w:val="0"/>
        <w:suppressAutoHyphens/>
        <w:spacing w:after="0" w:line="360" w:lineRule="auto"/>
        <w:ind w:firstLine="680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6C7AEC">
        <w:rPr>
          <w:rFonts w:ascii="Times New Roman" w:eastAsia="Calibri" w:hAnsi="Times New Roman" w:cs="Times New Roman"/>
          <w:sz w:val="28"/>
          <w:szCs w:val="24"/>
        </w:rPr>
        <w:t xml:space="preserve">На рабочем столе ноутбука конкурсанта должна содержаться электронная папка с названием «Папка конкурсанта». В данную папку Техническим администратором площадки под наблюдением Главного эксперта за два дня до начала чемпионата загружаются следующие документы: конкурсное задание </w:t>
      </w:r>
      <w:r w:rsidRPr="006C7AEC">
        <w:rPr>
          <w:rFonts w:ascii="Times New Roman" w:eastAsia="Calibri" w:hAnsi="Times New Roman" w:cs="Times New Roman"/>
          <w:sz w:val="28"/>
          <w:szCs w:val="24"/>
        </w:rPr>
        <w:lastRenderedPageBreak/>
        <w:t>настоящей компетенции, шаблоны технологических карт, КТП, паспорта проекта и т.д.</w:t>
      </w:r>
    </w:p>
    <w:p w14:paraId="1806CEA6" w14:textId="77777777" w:rsidR="006C7AEC" w:rsidRPr="006C7AEC" w:rsidRDefault="006C7AEC" w:rsidP="006C7AEC">
      <w:pPr>
        <w:widowControl w:val="0"/>
        <w:suppressAutoHyphens/>
        <w:spacing w:after="0" w:line="360" w:lineRule="auto"/>
        <w:ind w:firstLine="680"/>
        <w:contextualSpacing/>
        <w:jc w:val="both"/>
        <w:rPr>
          <w:rFonts w:ascii="Times New Roman" w:eastAsia="Calibri" w:hAnsi="Times New Roman" w:cs="Times New Roman"/>
          <w:sz w:val="28"/>
          <w:szCs w:val="24"/>
          <w:u w:val="single"/>
        </w:rPr>
      </w:pPr>
      <w:r w:rsidRPr="006C7AEC">
        <w:rPr>
          <w:rFonts w:ascii="Times New Roman" w:eastAsia="Calibri" w:hAnsi="Times New Roman" w:cs="Times New Roman"/>
          <w:sz w:val="28"/>
          <w:szCs w:val="24"/>
        </w:rPr>
        <w:t xml:space="preserve">Для контроля работы конкурсанта за ноутбуком экспертами используется приложение для дистанционного администрирования рабочего стола (OВS </w:t>
      </w:r>
      <w:proofErr w:type="spellStart"/>
      <w:r w:rsidRPr="006C7AEC">
        <w:rPr>
          <w:rFonts w:ascii="Times New Roman" w:eastAsia="Calibri" w:hAnsi="Times New Roman" w:cs="Times New Roman"/>
          <w:sz w:val="28"/>
          <w:szCs w:val="24"/>
        </w:rPr>
        <w:t>studio</w:t>
      </w:r>
      <w:proofErr w:type="spellEnd"/>
      <w:r w:rsidRPr="006C7AEC">
        <w:rPr>
          <w:rFonts w:ascii="Times New Roman" w:eastAsia="Calibri" w:hAnsi="Times New Roman" w:cs="Times New Roman"/>
          <w:sz w:val="28"/>
          <w:szCs w:val="24"/>
        </w:rPr>
        <w:t xml:space="preserve"> или аналог), установленное на ноутбуке конкурсанта.</w:t>
      </w:r>
    </w:p>
    <w:p w14:paraId="58327C5D" w14:textId="77777777" w:rsidR="006C7AEC" w:rsidRPr="006C7AEC" w:rsidRDefault="006C7AEC" w:rsidP="006C7AEC">
      <w:pPr>
        <w:widowControl w:val="0"/>
        <w:suppressAutoHyphens/>
        <w:spacing w:after="0" w:line="360" w:lineRule="auto"/>
        <w:ind w:firstLine="680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6C7AEC">
        <w:rPr>
          <w:rFonts w:ascii="Times New Roman" w:eastAsia="Calibri" w:hAnsi="Times New Roman" w:cs="Times New Roman"/>
          <w:sz w:val="28"/>
          <w:szCs w:val="24"/>
          <w:u w:val="single"/>
        </w:rPr>
        <w:t>Привлечение статистов на чемпионаты</w:t>
      </w:r>
    </w:p>
    <w:p w14:paraId="23D9CF42" w14:textId="77777777" w:rsidR="006C7AEC" w:rsidRPr="006C7AEC" w:rsidRDefault="006C7AEC" w:rsidP="006C7AEC">
      <w:pPr>
        <w:widowControl w:val="0"/>
        <w:suppressAutoHyphens/>
        <w:spacing w:after="0" w:line="360" w:lineRule="auto"/>
        <w:ind w:firstLine="680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6C7AEC">
        <w:rPr>
          <w:rFonts w:ascii="Times New Roman" w:eastAsia="Calibri" w:hAnsi="Times New Roman" w:cs="Times New Roman"/>
          <w:sz w:val="28"/>
          <w:szCs w:val="24"/>
        </w:rPr>
        <w:t xml:space="preserve">Для выполнения конкурсных заданий используются услуги актеров, в роли которых выступают статисты, приглашенные организаторами площадки. Для каждого задания могут привлекаться возрастные аудитории людей, определяемые 30% изменений. </w:t>
      </w:r>
    </w:p>
    <w:p w14:paraId="75F0D7C9" w14:textId="77777777" w:rsidR="006C7AEC" w:rsidRPr="006C7AEC" w:rsidRDefault="006C7AEC" w:rsidP="006C7AEC">
      <w:pPr>
        <w:widowControl w:val="0"/>
        <w:suppressAutoHyphens/>
        <w:spacing w:after="0" w:line="360" w:lineRule="auto"/>
        <w:ind w:firstLine="680"/>
        <w:contextualSpacing/>
        <w:jc w:val="both"/>
        <w:rPr>
          <w:rFonts w:ascii="Calibri" w:eastAsia="Calibri" w:hAnsi="Calibri" w:cs="Times New Roman"/>
          <w:sz w:val="24"/>
          <w:szCs w:val="24"/>
        </w:rPr>
      </w:pPr>
      <w:r w:rsidRPr="006C7AEC">
        <w:rPr>
          <w:rFonts w:ascii="Times New Roman" w:eastAsia="Calibri" w:hAnsi="Times New Roman" w:cs="Times New Roman"/>
          <w:sz w:val="28"/>
          <w:szCs w:val="24"/>
        </w:rPr>
        <w:t>Организатор площадки обеспечивает своевременное представление групп статистов на конкурсную площадку в соответствии с планом проведения чемпионата. За группой статистов закрепляется лицо, ответственное за распределение их для выполнения заданий конкурсантами. Статисты должны присутствовать на инструктаже для волонтеров (статистов) за три дня, два дня и один день до начала конкурса.</w:t>
      </w:r>
    </w:p>
    <w:p w14:paraId="33933ECB" w14:textId="77777777" w:rsidR="006C7AEC" w:rsidRPr="006C7AEC" w:rsidRDefault="006C7AEC" w:rsidP="006C7AEC">
      <w:pPr>
        <w:widowControl w:val="0"/>
        <w:suppressAutoHyphens/>
        <w:spacing w:after="0" w:line="360" w:lineRule="auto"/>
        <w:contextualSpacing/>
        <w:jc w:val="both"/>
        <w:rPr>
          <w:rFonts w:ascii="Calibri" w:eastAsia="Calibri" w:hAnsi="Calibri" w:cs="Times New Roman"/>
          <w:sz w:val="24"/>
          <w:szCs w:val="24"/>
        </w:rPr>
      </w:pPr>
    </w:p>
    <w:p w14:paraId="32DCC67E" w14:textId="77777777" w:rsidR="006C7AEC" w:rsidRPr="006C7AEC" w:rsidRDefault="006C7AEC" w:rsidP="006C7AEC">
      <w:pPr>
        <w:keepNext/>
        <w:suppressAutoHyphens/>
        <w:spacing w:after="0" w:line="360" w:lineRule="auto"/>
        <w:ind w:firstLine="709"/>
        <w:contextualSpacing/>
        <w:jc w:val="both"/>
        <w:outlineLvl w:val="1"/>
        <w:rPr>
          <w:rFonts w:ascii="Liberation Serif" w:eastAsia="Calibri" w:hAnsi="Liberation Serif" w:cs="Times New Roman"/>
          <w:b/>
          <w:color w:val="000000"/>
          <w:sz w:val="28"/>
          <w:szCs w:val="24"/>
        </w:rPr>
      </w:pPr>
      <w:bookmarkStart w:id="26" w:name="__RefHeading___Toc3846_2605988336"/>
      <w:bookmarkEnd w:id="26"/>
      <w:r w:rsidRPr="006C7AEC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 xml:space="preserve">2.1. </w:t>
      </w:r>
      <w:bookmarkEnd w:id="24"/>
      <w:r w:rsidRPr="006C7AEC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>Личный инструмент конкурсанта</w:t>
      </w:r>
      <w:bookmarkEnd w:id="25"/>
    </w:p>
    <w:p w14:paraId="5AB793F5" w14:textId="77777777" w:rsidR="006C7AEC" w:rsidRPr="006C7AEC" w:rsidRDefault="006C7AEC" w:rsidP="006C7AEC">
      <w:pPr>
        <w:suppressAutoHyphens/>
        <w:spacing w:after="0" w:line="360" w:lineRule="auto"/>
        <w:ind w:firstLine="680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C7AEC">
        <w:rPr>
          <w:rFonts w:ascii="Times New Roman" w:eastAsia="Calibri" w:hAnsi="Times New Roman" w:cs="Times New Roman"/>
          <w:sz w:val="28"/>
          <w:szCs w:val="24"/>
        </w:rPr>
        <w:t>Определенный - нужно привезти оборудование по списку.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24"/>
        <w:gridCol w:w="8830"/>
      </w:tblGrid>
      <w:tr w:rsidR="006C7AEC" w:rsidRPr="006C7AEC" w14:paraId="0786A912" w14:textId="77777777" w:rsidTr="005072E4">
        <w:trPr>
          <w:trHeight w:val="600"/>
          <w:jc w:val="center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B40315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88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E717BE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Наименование </w:t>
            </w:r>
          </w:p>
        </w:tc>
      </w:tr>
      <w:tr w:rsidR="006C7AEC" w:rsidRPr="006C7AEC" w14:paraId="09B63BF1" w14:textId="77777777" w:rsidTr="005072E4">
        <w:trPr>
          <w:trHeight w:val="300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10D13C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37BF65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Лимонная кислота (1 пакетик)</w:t>
            </w:r>
          </w:p>
        </w:tc>
      </w:tr>
      <w:tr w:rsidR="006C7AEC" w:rsidRPr="006C7AEC" w14:paraId="7FDE88F0" w14:textId="77777777" w:rsidTr="005072E4">
        <w:trPr>
          <w:trHeight w:val="300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65382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5E7C96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Картон матовый </w:t>
            </w:r>
          </w:p>
        </w:tc>
      </w:tr>
      <w:tr w:rsidR="006C7AEC" w:rsidRPr="006C7AEC" w14:paraId="5CB19CEB" w14:textId="77777777" w:rsidTr="005072E4">
        <w:trPr>
          <w:trHeight w:val="403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386889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0F014B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Набор  для творчества, рукоделия и создания украшений (набор бусин)</w:t>
            </w:r>
          </w:p>
        </w:tc>
      </w:tr>
      <w:tr w:rsidR="006C7AEC" w:rsidRPr="006C7AEC" w14:paraId="03EE6E8B" w14:textId="77777777" w:rsidTr="005072E4">
        <w:trPr>
          <w:trHeight w:val="295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DDDB2F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2E5E8E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Цветной фетр для творчества</w:t>
            </w:r>
          </w:p>
        </w:tc>
      </w:tr>
      <w:tr w:rsidR="006C7AEC" w:rsidRPr="006C7AEC" w14:paraId="345ABC77" w14:textId="77777777" w:rsidTr="005072E4">
        <w:trPr>
          <w:trHeight w:val="300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136ED5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8FE541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Пластилин скульптурный  </w:t>
            </w:r>
          </w:p>
        </w:tc>
      </w:tr>
      <w:tr w:rsidR="006C7AEC" w:rsidRPr="006C7AEC" w14:paraId="6077A56C" w14:textId="77777777" w:rsidTr="005072E4">
        <w:trPr>
          <w:trHeight w:val="320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FCF082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A36572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Лента атласная </w:t>
            </w:r>
          </w:p>
        </w:tc>
      </w:tr>
      <w:tr w:rsidR="006C7AEC" w:rsidRPr="006C7AEC" w14:paraId="32DAC2DD" w14:textId="77777777" w:rsidTr="005072E4">
        <w:trPr>
          <w:trHeight w:val="423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12065C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8AE75D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Трубочки для коктейлей </w:t>
            </w:r>
          </w:p>
        </w:tc>
      </w:tr>
      <w:tr w:rsidR="006C7AEC" w:rsidRPr="006C7AEC" w14:paraId="7259B324" w14:textId="77777777" w:rsidTr="005072E4">
        <w:trPr>
          <w:trHeight w:val="300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72574E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8BF598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Набор ниток для вышивания (мулине) «АССОРТИ»</w:t>
            </w:r>
          </w:p>
        </w:tc>
      </w:tr>
      <w:tr w:rsidR="006C7AEC" w:rsidRPr="006C7AEC" w14:paraId="3D26D5F6" w14:textId="77777777" w:rsidTr="005072E4">
        <w:trPr>
          <w:trHeight w:val="300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3A4DB5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C40CAB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Краски акриловые по керамике и стеклу  </w:t>
            </w:r>
          </w:p>
        </w:tc>
      </w:tr>
      <w:tr w:rsidR="006C7AEC" w:rsidRPr="006C7AEC" w14:paraId="40D99968" w14:textId="77777777" w:rsidTr="005072E4">
        <w:trPr>
          <w:trHeight w:val="300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EB100B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D32905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Кисти художественные </w:t>
            </w:r>
          </w:p>
        </w:tc>
      </w:tr>
      <w:tr w:rsidR="006C7AEC" w:rsidRPr="006C7AEC" w14:paraId="6343CD6B" w14:textId="77777777" w:rsidTr="005072E4">
        <w:trPr>
          <w:trHeight w:val="415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DEF688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A4B1BF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Одноразовые стаканы </w:t>
            </w:r>
          </w:p>
        </w:tc>
      </w:tr>
      <w:tr w:rsidR="006C7AEC" w:rsidRPr="006C7AEC" w14:paraId="0FC97E34" w14:textId="77777777" w:rsidTr="005072E4">
        <w:trPr>
          <w:trHeight w:val="300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C6454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11B7EB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Салфетки бумажные </w:t>
            </w:r>
          </w:p>
        </w:tc>
      </w:tr>
      <w:tr w:rsidR="006C7AEC" w:rsidRPr="006C7AEC" w14:paraId="4A6A92BD" w14:textId="77777777" w:rsidTr="005072E4">
        <w:trPr>
          <w:trHeight w:val="355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FB3D79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7227B8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Булавки английские</w:t>
            </w:r>
          </w:p>
        </w:tc>
      </w:tr>
      <w:tr w:rsidR="006C7AEC" w:rsidRPr="006C7AEC" w14:paraId="70533CB5" w14:textId="77777777" w:rsidTr="005072E4">
        <w:trPr>
          <w:trHeight w:val="300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8C2EC7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EB8B7F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Пряжа для вязания </w:t>
            </w:r>
          </w:p>
        </w:tc>
      </w:tr>
      <w:tr w:rsidR="006C7AEC" w:rsidRPr="006C7AEC" w14:paraId="155D8E17" w14:textId="77777777" w:rsidTr="005072E4">
        <w:trPr>
          <w:trHeight w:val="300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4CE716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4A103B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Крючок для вязания</w:t>
            </w:r>
          </w:p>
        </w:tc>
      </w:tr>
      <w:tr w:rsidR="006C7AEC" w:rsidRPr="006C7AEC" w14:paraId="56AB04A4" w14:textId="77777777" w:rsidTr="005072E4">
        <w:trPr>
          <w:trHeight w:val="327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20B5FD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F27624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Цветная бумага двусторонняя</w:t>
            </w:r>
          </w:p>
        </w:tc>
      </w:tr>
      <w:tr w:rsidR="006C7AEC" w:rsidRPr="006C7AEC" w14:paraId="6337E291" w14:textId="77777777" w:rsidTr="005072E4">
        <w:trPr>
          <w:trHeight w:val="300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DDDEF1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BEBBCF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Краски акварель  </w:t>
            </w:r>
          </w:p>
        </w:tc>
      </w:tr>
      <w:tr w:rsidR="006C7AEC" w:rsidRPr="006C7AEC" w14:paraId="3127E96E" w14:textId="77777777" w:rsidTr="005072E4">
        <w:trPr>
          <w:trHeight w:val="365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FBC3DE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960AC4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Ластик</w:t>
            </w:r>
          </w:p>
        </w:tc>
      </w:tr>
      <w:tr w:rsidR="006C7AEC" w:rsidRPr="006C7AEC" w14:paraId="766241BE" w14:textId="77777777" w:rsidTr="005072E4">
        <w:trPr>
          <w:trHeight w:val="300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32EDD6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DB1285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Линейка</w:t>
            </w:r>
          </w:p>
        </w:tc>
      </w:tr>
      <w:tr w:rsidR="006C7AEC" w:rsidRPr="006C7AEC" w14:paraId="3AFA59D9" w14:textId="77777777" w:rsidTr="005072E4">
        <w:trPr>
          <w:trHeight w:val="300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811687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4A004D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Карандаш простой</w:t>
            </w:r>
          </w:p>
        </w:tc>
      </w:tr>
      <w:tr w:rsidR="006C7AEC" w:rsidRPr="006C7AEC" w14:paraId="68D603B1" w14:textId="77777777" w:rsidTr="005072E4">
        <w:trPr>
          <w:trHeight w:val="323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55A570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B877BB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Точилка</w:t>
            </w:r>
          </w:p>
        </w:tc>
      </w:tr>
      <w:tr w:rsidR="006C7AEC" w:rsidRPr="006C7AEC" w14:paraId="08A7F318" w14:textId="77777777" w:rsidTr="005072E4">
        <w:trPr>
          <w:trHeight w:val="300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58976E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B65A02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Шариковая ручка</w:t>
            </w:r>
          </w:p>
        </w:tc>
      </w:tr>
      <w:tr w:rsidR="006C7AEC" w:rsidRPr="006C7AEC" w14:paraId="7DAFA635" w14:textId="77777777" w:rsidTr="005072E4">
        <w:trPr>
          <w:trHeight w:val="300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259691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0E1103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Цветные карандаши</w:t>
            </w:r>
          </w:p>
        </w:tc>
      </w:tr>
      <w:tr w:rsidR="006C7AEC" w:rsidRPr="006C7AEC" w14:paraId="02C368BD" w14:textId="77777777" w:rsidTr="005072E4">
        <w:trPr>
          <w:trHeight w:val="300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8844DA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C633F0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Скотч двусторонний</w:t>
            </w:r>
          </w:p>
        </w:tc>
      </w:tr>
      <w:tr w:rsidR="006C7AEC" w:rsidRPr="006C7AEC" w14:paraId="42025FF5" w14:textId="77777777" w:rsidTr="005072E4">
        <w:trPr>
          <w:trHeight w:val="257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95D961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C112FE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Скотч упаковочный</w:t>
            </w:r>
          </w:p>
        </w:tc>
      </w:tr>
      <w:tr w:rsidR="006C7AEC" w:rsidRPr="006C7AEC" w14:paraId="23A6E1A0" w14:textId="77777777" w:rsidTr="005072E4">
        <w:trPr>
          <w:trHeight w:val="300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2810FE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20DC0E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Доска для лепки</w:t>
            </w:r>
          </w:p>
        </w:tc>
      </w:tr>
      <w:tr w:rsidR="006C7AEC" w:rsidRPr="006C7AEC" w14:paraId="36AB0588" w14:textId="77777777" w:rsidTr="005072E4">
        <w:trPr>
          <w:trHeight w:val="300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2A771D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287204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Палитра</w:t>
            </w:r>
          </w:p>
        </w:tc>
      </w:tr>
      <w:tr w:rsidR="006C7AEC" w:rsidRPr="006C7AEC" w14:paraId="384B62F4" w14:textId="77777777" w:rsidTr="005072E4">
        <w:trPr>
          <w:trHeight w:val="300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FF278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05CB0C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Стакан-непроливайка</w:t>
            </w:r>
          </w:p>
        </w:tc>
      </w:tr>
      <w:tr w:rsidR="006C7AEC" w:rsidRPr="006C7AEC" w14:paraId="40CDA783" w14:textId="77777777" w:rsidTr="005072E4">
        <w:trPr>
          <w:trHeight w:val="300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1FEB14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8A4032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Клей ПВА</w:t>
            </w:r>
          </w:p>
        </w:tc>
      </w:tr>
      <w:tr w:rsidR="006C7AEC" w:rsidRPr="006C7AEC" w14:paraId="3879D598" w14:textId="77777777" w:rsidTr="005072E4">
        <w:trPr>
          <w:trHeight w:val="309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A03544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284207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Влажные салфетки</w:t>
            </w:r>
          </w:p>
        </w:tc>
      </w:tr>
      <w:tr w:rsidR="006C7AEC" w:rsidRPr="006C7AEC" w14:paraId="55B41051" w14:textId="77777777" w:rsidTr="005072E4">
        <w:trPr>
          <w:trHeight w:val="300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03F3E6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B08390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Пластилин</w:t>
            </w:r>
          </w:p>
        </w:tc>
      </w:tr>
      <w:tr w:rsidR="006C7AEC" w:rsidRPr="006C7AEC" w14:paraId="25477BBA" w14:textId="77777777" w:rsidTr="005072E4">
        <w:trPr>
          <w:trHeight w:val="347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E2C791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0F0534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Картон цветной</w:t>
            </w:r>
          </w:p>
        </w:tc>
      </w:tr>
      <w:tr w:rsidR="006C7AEC" w:rsidRPr="006C7AEC" w14:paraId="3986B079" w14:textId="77777777" w:rsidTr="005072E4">
        <w:trPr>
          <w:trHeight w:val="360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624E42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6122F3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Ножницы</w:t>
            </w:r>
          </w:p>
        </w:tc>
      </w:tr>
      <w:tr w:rsidR="006C7AEC" w:rsidRPr="006C7AEC" w14:paraId="04188405" w14:textId="77777777" w:rsidTr="005072E4">
        <w:trPr>
          <w:trHeight w:val="312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2CF6E2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082FA3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Нож канцелярский</w:t>
            </w:r>
          </w:p>
        </w:tc>
      </w:tr>
      <w:tr w:rsidR="006C7AEC" w:rsidRPr="006C7AEC" w14:paraId="77C1C94F" w14:textId="77777777" w:rsidTr="005072E4">
        <w:trPr>
          <w:trHeight w:val="300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8D5469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EC1A82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proofErr w:type="spellStart"/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Степлер</w:t>
            </w:r>
            <w:proofErr w:type="spellEnd"/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 скобами</w:t>
            </w:r>
          </w:p>
        </w:tc>
      </w:tr>
      <w:tr w:rsidR="006C7AEC" w:rsidRPr="006C7AEC" w14:paraId="526FCD04" w14:textId="77777777" w:rsidTr="005072E4">
        <w:trPr>
          <w:trHeight w:val="300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54E4F7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0CEF1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Канцелярские скрепки</w:t>
            </w:r>
          </w:p>
        </w:tc>
      </w:tr>
      <w:tr w:rsidR="006C7AEC" w:rsidRPr="006C7AEC" w14:paraId="33C0CD8A" w14:textId="77777777" w:rsidTr="005072E4">
        <w:trPr>
          <w:trHeight w:val="300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18E7A6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7B92F0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Фломастеры</w:t>
            </w:r>
          </w:p>
        </w:tc>
      </w:tr>
      <w:tr w:rsidR="006C7AEC" w:rsidRPr="006C7AEC" w14:paraId="0D2B963E" w14:textId="77777777" w:rsidTr="005072E4">
        <w:trPr>
          <w:trHeight w:val="300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9A047F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AB3C0D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Палочки для суши</w:t>
            </w:r>
          </w:p>
        </w:tc>
      </w:tr>
      <w:tr w:rsidR="006C7AEC" w:rsidRPr="006C7AEC" w14:paraId="3FAA0021" w14:textId="77777777" w:rsidTr="005072E4">
        <w:trPr>
          <w:trHeight w:val="300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2F81FE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39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9AD354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Пластиковый контейнер с крышкой</w:t>
            </w:r>
          </w:p>
        </w:tc>
      </w:tr>
      <w:tr w:rsidR="006C7AEC" w:rsidRPr="006C7AEC" w14:paraId="7C56A997" w14:textId="77777777" w:rsidTr="005072E4">
        <w:trPr>
          <w:trHeight w:val="300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D3B7D2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3FD839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Ватные диски</w:t>
            </w:r>
          </w:p>
        </w:tc>
      </w:tr>
      <w:tr w:rsidR="006C7AEC" w:rsidRPr="006C7AEC" w14:paraId="34E1A032" w14:textId="77777777" w:rsidTr="005072E4">
        <w:trPr>
          <w:trHeight w:val="300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B5107A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45CD4B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Ватные палочки</w:t>
            </w:r>
          </w:p>
        </w:tc>
      </w:tr>
      <w:tr w:rsidR="006C7AEC" w:rsidRPr="006C7AEC" w14:paraId="02EC6B69" w14:textId="77777777" w:rsidTr="005072E4">
        <w:trPr>
          <w:trHeight w:val="300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CB7202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E19A61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Клей Кристалл</w:t>
            </w:r>
          </w:p>
        </w:tc>
      </w:tr>
      <w:tr w:rsidR="006C7AEC" w:rsidRPr="006C7AEC" w14:paraId="5BDA624F" w14:textId="77777777" w:rsidTr="005072E4">
        <w:trPr>
          <w:trHeight w:val="300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E14B79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1940DE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Клей момент (супер - клей секундный)</w:t>
            </w:r>
          </w:p>
        </w:tc>
      </w:tr>
      <w:tr w:rsidR="006C7AEC" w:rsidRPr="006C7AEC" w14:paraId="207DB663" w14:textId="77777777" w:rsidTr="005072E4">
        <w:trPr>
          <w:trHeight w:val="300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FA4C7C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551E72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Набор (нитки - иголки)</w:t>
            </w:r>
          </w:p>
        </w:tc>
      </w:tr>
      <w:tr w:rsidR="006C7AEC" w:rsidRPr="006C7AEC" w14:paraId="48FF1A54" w14:textId="77777777" w:rsidTr="005072E4">
        <w:trPr>
          <w:trHeight w:val="300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CAA592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3E8EF5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Набор маркеров для </w:t>
            </w:r>
            <w:proofErr w:type="spellStart"/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скретчинга</w:t>
            </w:r>
            <w:proofErr w:type="spellEnd"/>
          </w:p>
        </w:tc>
      </w:tr>
      <w:tr w:rsidR="006C7AEC" w:rsidRPr="006C7AEC" w14:paraId="16C16C1C" w14:textId="77777777" w:rsidTr="005072E4">
        <w:trPr>
          <w:trHeight w:val="300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A1F3BC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1070BA" w14:textId="77777777" w:rsidR="006C7AEC" w:rsidRPr="006C7AEC" w:rsidRDefault="006C7AEC" w:rsidP="006C7AEC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Резинки банковские канцелярские</w:t>
            </w:r>
          </w:p>
        </w:tc>
      </w:tr>
    </w:tbl>
    <w:p w14:paraId="155D2E2A" w14:textId="77777777" w:rsidR="006C7AEC" w:rsidRPr="006C7AEC" w:rsidRDefault="006C7AEC" w:rsidP="006C7AEC">
      <w:pPr>
        <w:keepNext/>
        <w:suppressAutoHyphens/>
        <w:spacing w:after="0" w:line="360" w:lineRule="auto"/>
        <w:contextualSpacing/>
        <w:jc w:val="both"/>
        <w:outlineLvl w:val="1"/>
        <w:rPr>
          <w:rFonts w:ascii="Liberation Serif" w:eastAsia="Times New Roman" w:hAnsi="Liberation Serif" w:cs="Times New Roman"/>
          <w:b/>
          <w:color w:val="000000"/>
          <w:sz w:val="28"/>
          <w:szCs w:val="24"/>
        </w:rPr>
      </w:pPr>
    </w:p>
    <w:p w14:paraId="32C0B961" w14:textId="77777777" w:rsidR="006C7AEC" w:rsidRPr="006C7AEC" w:rsidRDefault="006C7AEC" w:rsidP="006C7AEC">
      <w:pPr>
        <w:keepNext/>
        <w:pageBreakBefore/>
        <w:suppressAutoHyphens/>
        <w:spacing w:after="0" w:line="360" w:lineRule="auto"/>
        <w:ind w:firstLine="709"/>
        <w:contextualSpacing/>
        <w:jc w:val="both"/>
        <w:outlineLvl w:val="1"/>
        <w:rPr>
          <w:rFonts w:ascii="Liberation Serif" w:eastAsia="Times New Roman" w:hAnsi="Liberation Serif" w:cs="Times New Roman"/>
          <w:b/>
          <w:color w:val="000000"/>
          <w:sz w:val="28"/>
          <w:szCs w:val="28"/>
        </w:rPr>
      </w:pPr>
      <w:bookmarkStart w:id="27" w:name="__RefHeading___Toc3848_2605988336"/>
      <w:bookmarkEnd w:id="27"/>
      <w:r w:rsidRPr="006C7AEC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lastRenderedPageBreak/>
        <w:t>2.2.</w:t>
      </w:r>
      <w:r w:rsidRPr="006C7AEC"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  <w:t xml:space="preserve"> </w:t>
      </w:r>
      <w:r w:rsidRPr="006C7AEC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>Материалы, оборудование и инструменты, запрещенные на площадке</w:t>
      </w:r>
    </w:p>
    <w:p w14:paraId="269499F4" w14:textId="77777777" w:rsidR="006C7AEC" w:rsidRPr="006C7AEC" w:rsidRDefault="006C7AEC" w:rsidP="006C7AEC">
      <w:pPr>
        <w:suppressAutoHyphens/>
        <w:spacing w:after="0" w:line="360" w:lineRule="auto"/>
        <w:ind w:firstLine="680"/>
        <w:contextualSpacing/>
        <w:jc w:val="both"/>
        <w:rPr>
          <w:rFonts w:ascii="Times New Roman" w:eastAsia="DejaVu Sans" w:hAnsi="Times New Roman" w:cs="Times New Roman"/>
          <w:sz w:val="28"/>
          <w:szCs w:val="28"/>
        </w:rPr>
      </w:pPr>
      <w:r w:rsidRPr="006C7AEC">
        <w:rPr>
          <w:rFonts w:ascii="Times New Roman" w:eastAsia="DejaVu Sans" w:hAnsi="Times New Roman" w:cs="Times New Roman"/>
          <w:sz w:val="28"/>
          <w:szCs w:val="28"/>
        </w:rPr>
        <w:t>Любые материалы и оборудование, имеющиеся при себе у участников, необходимо предъявить Экспертам. Жюри имеет право запретить использование любых предметов, которые будут сочтены не относящимися к конкурсу.</w:t>
      </w:r>
    </w:p>
    <w:p w14:paraId="2DE2E5B5" w14:textId="77777777" w:rsidR="006C7AEC" w:rsidRPr="006C7AEC" w:rsidRDefault="006C7AEC" w:rsidP="006C7AEC">
      <w:pPr>
        <w:keepNext/>
        <w:suppressAutoHyphens/>
        <w:spacing w:after="0" w:line="360" w:lineRule="auto"/>
        <w:ind w:firstLine="68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7AEC">
        <w:rPr>
          <w:rFonts w:ascii="Times New Roman" w:eastAsia="DejaVu Sans" w:hAnsi="Times New Roman" w:cs="Times New Roman"/>
          <w:sz w:val="28"/>
          <w:szCs w:val="28"/>
        </w:rPr>
        <w:t>Запрещено использование различных средств связи тех, которые не предоставлены организаторами площадки (ноутбук, планшет, смартфон, мобильный телефон, гарнитура, все типы наушников, электронные наручные часы и т.п.).</w:t>
      </w:r>
    </w:p>
    <w:p w14:paraId="74930FD7" w14:textId="77777777" w:rsidR="006C7AEC" w:rsidRPr="006C7AEC" w:rsidRDefault="006C7AEC" w:rsidP="006C7AEC">
      <w:pPr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8D3A90F" w14:textId="77777777" w:rsidR="006C7AEC" w:rsidRPr="006C7AEC" w:rsidRDefault="006C7AEC" w:rsidP="006C7AEC">
      <w:pPr>
        <w:keepNext/>
        <w:suppressAutoHyphens/>
        <w:spacing w:after="0" w:line="360" w:lineRule="auto"/>
        <w:contextualSpacing/>
        <w:jc w:val="center"/>
        <w:outlineLvl w:val="0"/>
        <w:rPr>
          <w:rFonts w:ascii="Liberation Serif" w:eastAsia="Times New Roman" w:hAnsi="Liberation Serif" w:cs="Times New Roman"/>
          <w:b/>
          <w:bCs/>
          <w:caps/>
          <w:color w:val="000000"/>
          <w:sz w:val="28"/>
          <w:szCs w:val="28"/>
        </w:rPr>
      </w:pPr>
      <w:bookmarkStart w:id="28" w:name="__RefHeading___Toc3850_2605988336"/>
      <w:bookmarkStart w:id="29" w:name="_Toc142037194"/>
      <w:bookmarkEnd w:id="28"/>
      <w:r w:rsidRPr="006C7AEC">
        <w:rPr>
          <w:rFonts w:ascii="Liberation Serif" w:eastAsia="Times New Roman" w:hAnsi="Liberation Serif" w:cs="Times New Roman"/>
          <w:b/>
          <w:bCs/>
          <w:caps/>
          <w:color w:val="000000"/>
          <w:sz w:val="28"/>
          <w:szCs w:val="24"/>
        </w:rPr>
        <w:t>3. Приложения</w:t>
      </w:r>
      <w:bookmarkEnd w:id="29"/>
    </w:p>
    <w:p w14:paraId="7B098B53" w14:textId="77777777" w:rsidR="006C7AEC" w:rsidRPr="006C7AEC" w:rsidRDefault="006C7AEC" w:rsidP="006C7AEC">
      <w:pPr>
        <w:suppressAutoHyphens/>
        <w:spacing w:after="0" w:line="360" w:lineRule="auto"/>
        <w:ind w:firstLine="680"/>
        <w:contextualSpacing/>
        <w:jc w:val="both"/>
        <w:rPr>
          <w:rFonts w:ascii="Times New Roman" w:eastAsia="DejaVu Sans" w:hAnsi="Times New Roman" w:cs="Times New Roman"/>
          <w:sz w:val="28"/>
          <w:szCs w:val="28"/>
        </w:rPr>
      </w:pPr>
      <w:r w:rsidRPr="006C7AEC">
        <w:rPr>
          <w:rFonts w:ascii="Times New Roman" w:eastAsia="DejaVu Sans" w:hAnsi="Times New Roman" w:cs="Times New Roman"/>
          <w:sz w:val="28"/>
          <w:szCs w:val="28"/>
        </w:rPr>
        <w:t>Приложение 1. Инструкция по заполнению матрицы конкурсного задания</w:t>
      </w:r>
    </w:p>
    <w:p w14:paraId="3832D80E" w14:textId="77777777" w:rsidR="006C7AEC" w:rsidRPr="006C7AEC" w:rsidRDefault="006C7AEC" w:rsidP="006C7AEC">
      <w:pPr>
        <w:suppressAutoHyphens/>
        <w:spacing w:after="0" w:line="360" w:lineRule="auto"/>
        <w:ind w:firstLine="680"/>
        <w:contextualSpacing/>
        <w:jc w:val="both"/>
        <w:rPr>
          <w:rFonts w:ascii="Times New Roman" w:eastAsia="DejaVu Sans" w:hAnsi="Times New Roman" w:cs="Times New Roman"/>
          <w:sz w:val="28"/>
          <w:szCs w:val="28"/>
        </w:rPr>
      </w:pPr>
      <w:r w:rsidRPr="006C7AEC">
        <w:rPr>
          <w:rFonts w:ascii="Times New Roman" w:eastAsia="DejaVu Sans" w:hAnsi="Times New Roman" w:cs="Times New Roman"/>
          <w:sz w:val="28"/>
          <w:szCs w:val="28"/>
        </w:rPr>
        <w:t>Приложение 2. Матрица конкурсного задания</w:t>
      </w:r>
    </w:p>
    <w:p w14:paraId="11974FF4" w14:textId="77777777" w:rsidR="006C7AEC" w:rsidRPr="006C7AEC" w:rsidRDefault="006C7AEC" w:rsidP="006C7AEC">
      <w:pPr>
        <w:suppressAutoHyphens/>
        <w:spacing w:after="0" w:line="360" w:lineRule="auto"/>
        <w:ind w:firstLine="680"/>
        <w:contextualSpacing/>
        <w:jc w:val="both"/>
        <w:rPr>
          <w:rFonts w:ascii="Times New Roman" w:eastAsia="DejaVu Sans" w:hAnsi="Times New Roman" w:cs="Times New Roman"/>
          <w:color w:val="000000"/>
          <w:sz w:val="28"/>
          <w:szCs w:val="28"/>
          <w:shd w:val="clear" w:color="auto" w:fill="FF0000"/>
        </w:rPr>
      </w:pPr>
      <w:r w:rsidRPr="006C7AEC">
        <w:rPr>
          <w:rFonts w:ascii="Times New Roman" w:eastAsia="DejaVu Sans" w:hAnsi="Times New Roman" w:cs="Times New Roman"/>
          <w:sz w:val="28"/>
          <w:szCs w:val="28"/>
        </w:rPr>
        <w:t>Приложение 3. Инструкция по охране труда</w:t>
      </w:r>
    </w:p>
    <w:p w14:paraId="1F6A2793" w14:textId="2233DF91" w:rsidR="002B3DBB" w:rsidRDefault="00742676" w:rsidP="006C7AEC">
      <w:pPr>
        <w:pStyle w:val="143"/>
        <w:shd w:val="clear" w:color="auto" w:fill="auto"/>
        <w:spacing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Приложение 4. Паспорт проекта</w:t>
      </w:r>
    </w:p>
    <w:p w14:paraId="6B6BD0BD" w14:textId="06429F17" w:rsidR="00742676" w:rsidRDefault="00742676" w:rsidP="006C7AEC">
      <w:pPr>
        <w:pStyle w:val="143"/>
        <w:shd w:val="clear" w:color="auto" w:fill="auto"/>
        <w:spacing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Приложение 5. Технологическая карта</w:t>
      </w:r>
    </w:p>
    <w:p w14:paraId="4EBEBC17" w14:textId="6D46A652" w:rsidR="00742676" w:rsidRDefault="00742676" w:rsidP="006C7AEC">
      <w:pPr>
        <w:pStyle w:val="143"/>
        <w:shd w:val="clear" w:color="auto" w:fill="auto"/>
        <w:spacing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Приложение 6. КТП Утренний круг</w:t>
      </w:r>
    </w:p>
    <w:p w14:paraId="096E7336" w14:textId="64C8EF0B" w:rsidR="00742676" w:rsidRDefault="00742676" w:rsidP="006C7AEC">
      <w:pPr>
        <w:pStyle w:val="143"/>
        <w:shd w:val="clear" w:color="auto" w:fill="auto"/>
        <w:spacing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Приложение 7. КТП Итоговое мероприятие</w:t>
      </w:r>
    </w:p>
    <w:p w14:paraId="0837EE98" w14:textId="17B4A63C" w:rsidR="00742676" w:rsidRPr="00742676" w:rsidRDefault="00742676" w:rsidP="006C7AEC">
      <w:pPr>
        <w:pStyle w:val="143"/>
        <w:shd w:val="clear" w:color="auto" w:fill="auto"/>
        <w:spacing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Приложение 8. КТП Подвижная игра</w:t>
      </w:r>
    </w:p>
    <w:sectPr w:rsidR="00742676" w:rsidRPr="00742676" w:rsidSect="00473C4A">
      <w:footerReference w:type="default" r:id="rId12"/>
      <w:footerReference w:type="first" r:id="rId13"/>
      <w:pgSz w:w="11906" w:h="16838"/>
      <w:pgMar w:top="1134" w:right="849" w:bottom="1134" w:left="1418" w:header="624" w:footer="17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7A0F01" w14:textId="77777777" w:rsidR="00C71B9C" w:rsidRDefault="00C71B9C" w:rsidP="00970F49">
      <w:pPr>
        <w:spacing w:after="0" w:line="240" w:lineRule="auto"/>
      </w:pPr>
      <w:r>
        <w:separator/>
      </w:r>
    </w:p>
  </w:endnote>
  <w:endnote w:type="continuationSeparator" w:id="0">
    <w:p w14:paraId="036437E3" w14:textId="77777777" w:rsidR="00C71B9C" w:rsidRDefault="00C71B9C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69104416"/>
      <w:docPartObj>
        <w:docPartGallery w:val="Page Numbers (Bottom of Page)"/>
        <w:docPartUnique/>
      </w:docPartObj>
    </w:sdtPr>
    <w:sdtContent>
      <w:p w14:paraId="25CDE468" w14:textId="400C7593" w:rsidR="00077F50" w:rsidRDefault="00077F50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2AAE">
          <w:rPr>
            <w:noProof/>
          </w:rPr>
          <w:t>4</w:t>
        </w:r>
        <w:r>
          <w:fldChar w:fldCharType="end"/>
        </w:r>
      </w:p>
    </w:sdtContent>
  </w:sdt>
  <w:p w14:paraId="4954A654" w14:textId="77777777" w:rsidR="00077F50" w:rsidRDefault="00077F50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4EF7A" w14:textId="1326888F" w:rsidR="00077F50" w:rsidRDefault="00077F50">
    <w:pPr>
      <w:pStyle w:val="a7"/>
      <w:jc w:val="right"/>
    </w:pPr>
  </w:p>
  <w:p w14:paraId="53CBA541" w14:textId="77777777" w:rsidR="00077F50" w:rsidRDefault="00077F5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747930" w14:textId="77777777" w:rsidR="00C71B9C" w:rsidRDefault="00C71B9C" w:rsidP="00970F49">
      <w:pPr>
        <w:spacing w:after="0" w:line="240" w:lineRule="auto"/>
      </w:pPr>
      <w:r>
        <w:separator/>
      </w:r>
    </w:p>
  </w:footnote>
  <w:footnote w:type="continuationSeparator" w:id="0">
    <w:p w14:paraId="01E2A644" w14:textId="77777777" w:rsidR="00C71B9C" w:rsidRDefault="00C71B9C" w:rsidP="00970F49">
      <w:pPr>
        <w:spacing w:after="0" w:line="240" w:lineRule="auto"/>
      </w:pPr>
      <w:r>
        <w:continuationSeparator/>
      </w:r>
    </w:p>
  </w:footnote>
  <w:footnote w:id="1">
    <w:p w14:paraId="44769151" w14:textId="77777777" w:rsidR="00077F50" w:rsidRDefault="00077F50" w:rsidP="006C7AE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jc w:val="both"/>
      </w:pPr>
      <w:r>
        <w:rPr>
          <w:rStyle w:val="aff8"/>
          <w:rFonts w:ascii="Calibri" w:hAnsi="Calibri"/>
        </w:rPr>
        <w:footnoteRef/>
      </w:r>
      <w:r>
        <w:rPr>
          <w:rFonts w:eastAsia="Times New Roman" w:cs="Times New Roman"/>
          <w:i/>
          <w:color w:val="000000"/>
          <w:sz w:val="18"/>
          <w:szCs w:val="18"/>
        </w:rPr>
        <w:t xml:space="preserve"> Указывается суммарное время на выполнение всех модулей КЗ одним конкурсантом.</w:t>
      </w:r>
    </w:p>
  </w:footnote>
  <w:footnote w:id="2">
    <w:p w14:paraId="13B1B150" w14:textId="77777777" w:rsidR="00077F50" w:rsidRDefault="00077F50" w:rsidP="006C7AE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</w:pPr>
      <w:r>
        <w:rPr>
          <w:rStyle w:val="aff8"/>
          <w:rFonts w:ascii="Calibri" w:hAnsi="Calibri"/>
        </w:rPr>
        <w:footnoteRef/>
      </w:r>
      <w:r>
        <w:rPr>
          <w:rFonts w:eastAsia="Times New Roman" w:cs="Times New Roman"/>
          <w:i/>
          <w:color w:val="000000"/>
          <w:sz w:val="18"/>
          <w:szCs w:val="18"/>
        </w:rPr>
        <w:t xml:space="preserve"> Указываются особенности компетенции, которые относятся ко всем возрастным категориям и чемпионатным линейкам без исключения.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Num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6"/>
    <w:multiLevelType w:val="multilevel"/>
    <w:tmpl w:val="00000006"/>
    <w:name w:val="WWNum24"/>
    <w:lvl w:ilvl="0">
      <w:start w:val="1"/>
      <w:numFmt w:val="bullet"/>
      <w:lvlText w:val="•"/>
      <w:lvlJc w:val="left"/>
      <w:pPr>
        <w:tabs>
          <w:tab w:val="num" w:pos="360"/>
        </w:tabs>
        <w:ind w:left="720" w:hanging="360"/>
      </w:pPr>
      <w:rPr>
        <w:rFonts w:ascii="Arial" w:hAnsi="Arial"/>
      </w:rPr>
    </w:lvl>
    <w:lvl w:ilvl="1">
      <w:start w:val="1"/>
      <w:numFmt w:val="bullet"/>
      <w:lvlText w:val="•"/>
      <w:lvlJc w:val="left"/>
      <w:pPr>
        <w:tabs>
          <w:tab w:val="num" w:pos="1080"/>
        </w:tabs>
        <w:ind w:left="1440" w:hanging="360"/>
      </w:pPr>
      <w:rPr>
        <w:rFonts w:ascii="Arial" w:hAnsi="Arial"/>
      </w:rPr>
    </w:lvl>
    <w:lvl w:ilvl="2">
      <w:start w:val="1"/>
      <w:numFmt w:val="bullet"/>
      <w:lvlText w:val="•"/>
      <w:lvlJc w:val="left"/>
      <w:pPr>
        <w:tabs>
          <w:tab w:val="num" w:pos="1800"/>
        </w:tabs>
        <w:ind w:left="2160" w:hanging="180"/>
      </w:pPr>
      <w:rPr>
        <w:rFonts w:ascii="Arial" w:hAnsi="Arial"/>
      </w:rPr>
    </w:lvl>
    <w:lvl w:ilvl="3">
      <w:start w:val="1"/>
      <w:numFmt w:val="bullet"/>
      <w:lvlText w:val="•"/>
      <w:lvlJc w:val="left"/>
      <w:pPr>
        <w:tabs>
          <w:tab w:val="num" w:pos="2520"/>
        </w:tabs>
        <w:ind w:left="2880" w:hanging="360"/>
      </w:pPr>
      <w:rPr>
        <w:rFonts w:ascii="Arial" w:hAnsi="Arial"/>
      </w:rPr>
    </w:lvl>
    <w:lvl w:ilvl="4">
      <w:start w:val="1"/>
      <w:numFmt w:val="bullet"/>
      <w:lvlText w:val="•"/>
      <w:lvlJc w:val="left"/>
      <w:pPr>
        <w:tabs>
          <w:tab w:val="num" w:pos="3240"/>
        </w:tabs>
        <w:ind w:left="3600" w:hanging="360"/>
      </w:pPr>
      <w:rPr>
        <w:rFonts w:ascii="Arial" w:hAnsi="Arial"/>
      </w:rPr>
    </w:lvl>
    <w:lvl w:ilvl="5">
      <w:start w:val="1"/>
      <w:numFmt w:val="bullet"/>
      <w:lvlText w:val="•"/>
      <w:lvlJc w:val="left"/>
      <w:pPr>
        <w:tabs>
          <w:tab w:val="num" w:pos="3960"/>
        </w:tabs>
        <w:ind w:left="4320" w:hanging="180"/>
      </w:pPr>
      <w:rPr>
        <w:rFonts w:ascii="Arial" w:hAnsi="Arial"/>
      </w:rPr>
    </w:lvl>
    <w:lvl w:ilvl="6">
      <w:start w:val="1"/>
      <w:numFmt w:val="bullet"/>
      <w:lvlText w:val="•"/>
      <w:lvlJc w:val="left"/>
      <w:pPr>
        <w:tabs>
          <w:tab w:val="num" w:pos="4680"/>
        </w:tabs>
        <w:ind w:left="5040" w:hanging="360"/>
      </w:pPr>
      <w:rPr>
        <w:rFonts w:ascii="Arial" w:hAnsi="Arial"/>
      </w:rPr>
    </w:lvl>
    <w:lvl w:ilvl="7">
      <w:start w:val="1"/>
      <w:numFmt w:val="bullet"/>
      <w:lvlText w:val="•"/>
      <w:lvlJc w:val="left"/>
      <w:pPr>
        <w:tabs>
          <w:tab w:val="num" w:pos="5400"/>
        </w:tabs>
        <w:ind w:left="5760" w:hanging="360"/>
      </w:pPr>
      <w:rPr>
        <w:rFonts w:ascii="Arial" w:hAnsi="Arial"/>
      </w:rPr>
    </w:lvl>
    <w:lvl w:ilvl="8">
      <w:start w:val="1"/>
      <w:numFmt w:val="bullet"/>
      <w:lvlText w:val="•"/>
      <w:lvlJc w:val="left"/>
      <w:pPr>
        <w:tabs>
          <w:tab w:val="num" w:pos="6120"/>
        </w:tabs>
        <w:ind w:left="6480" w:hanging="180"/>
      </w:pPr>
      <w:rPr>
        <w:rFonts w:ascii="Arial" w:hAnsi="Arial"/>
      </w:rPr>
    </w:lvl>
  </w:abstractNum>
  <w:abstractNum w:abstractNumId="2">
    <w:nsid w:val="00000007"/>
    <w:multiLevelType w:val="multilevel"/>
    <w:tmpl w:val="00000007"/>
    <w:name w:val="WWNum2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00000008"/>
    <w:multiLevelType w:val="multilevel"/>
    <w:tmpl w:val="00000008"/>
    <w:name w:val="WW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nsid w:val="00000009"/>
    <w:multiLevelType w:val="multilevel"/>
    <w:tmpl w:val="00000009"/>
    <w:name w:val="WWNum27"/>
    <w:lvl w:ilvl="0">
      <w:start w:val="1"/>
      <w:numFmt w:val="decimal"/>
      <w:lvlText w:val="%1."/>
      <w:lvlJc w:val="left"/>
      <w:pPr>
        <w:tabs>
          <w:tab w:val="num" w:pos="0"/>
        </w:tabs>
        <w:ind w:left="1065" w:hanging="705"/>
      </w:pPr>
      <w:rPr>
        <w:rFonts w:ascii="Liberation Serif" w:hAnsi="Liberation Serif"/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0000000A"/>
    <w:multiLevelType w:val="multilevel"/>
    <w:tmpl w:val="0000000A"/>
    <w:name w:val="WWNum28"/>
    <w:lvl w:ilvl="0">
      <w:start w:val="1"/>
      <w:numFmt w:val="decimal"/>
      <w:lvlText w:val="%1."/>
      <w:lvlJc w:val="left"/>
      <w:pPr>
        <w:tabs>
          <w:tab w:val="num" w:pos="0"/>
        </w:tabs>
        <w:ind w:left="705" w:hanging="705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>
    <w:nsid w:val="0000000B"/>
    <w:multiLevelType w:val="multilevel"/>
    <w:tmpl w:val="0000000B"/>
    <w:name w:val="WWNum29"/>
    <w:lvl w:ilvl="0">
      <w:start w:val="1"/>
      <w:numFmt w:val="bullet"/>
      <w:lvlText w:val=""/>
      <w:lvlJc w:val="left"/>
      <w:pPr>
        <w:tabs>
          <w:tab w:val="num" w:pos="0"/>
        </w:tabs>
        <w:ind w:left="3337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>
    <w:nsid w:val="0000000C"/>
    <w:multiLevelType w:val="multilevel"/>
    <w:tmpl w:val="0000000C"/>
    <w:name w:val="WWNum3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8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Liberation Serif" w:hAnsi="Liberation Serif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Liberation Serif" w:hAnsi="Liberation Serif"/>
        <w:sz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Liberation Serif" w:hAnsi="Liberation Serif"/>
        <w:sz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Liberation Serif" w:hAnsi="Liberation Serif"/>
        <w:sz w:val="2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Liberation Serif" w:hAnsi="Liberation Serif"/>
        <w:sz w:val="2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Liberation Serif" w:hAnsi="Liberation Serif"/>
        <w:sz w:val="2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Liberation Serif" w:hAnsi="Liberation Serif"/>
        <w:sz w:val="2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Liberation Serif" w:hAnsi="Liberation Serif"/>
        <w:sz w:val="2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Liberation Serif" w:hAnsi="Liberation Serif"/>
        <w:sz w:val="28"/>
      </w:rPr>
    </w:lvl>
  </w:abstractNum>
  <w:abstractNum w:abstractNumId="9">
    <w:nsid w:val="0000000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Liberation Serif" w:hAnsi="Liberation Serif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Liberation Serif" w:hAnsi="Liberation Serif"/>
        <w:sz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Liberation Serif" w:hAnsi="Liberation Serif"/>
        <w:sz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Liberation Serif" w:hAnsi="Liberation Serif"/>
        <w:sz w:val="2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Liberation Serif" w:hAnsi="Liberation Serif"/>
        <w:sz w:val="2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Liberation Serif" w:hAnsi="Liberation Serif"/>
        <w:sz w:val="2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Liberation Serif" w:hAnsi="Liberation Serif"/>
        <w:sz w:val="2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Liberation Serif" w:hAnsi="Liberation Serif"/>
        <w:sz w:val="2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Liberation Serif" w:hAnsi="Liberation Serif"/>
        <w:sz w:val="28"/>
      </w:rPr>
    </w:lvl>
  </w:abstractNum>
  <w:abstractNum w:abstractNumId="10">
    <w:nsid w:val="0000000F"/>
    <w:multiLevelType w:val="multilevel"/>
    <w:tmpl w:val="0000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Liberation Serif" w:hAnsi="Liberation Serif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Liberation Serif" w:hAnsi="Liberation Serif"/>
        <w:sz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Liberation Serif" w:hAnsi="Liberation Serif"/>
        <w:sz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Liberation Serif" w:hAnsi="Liberation Serif"/>
        <w:sz w:val="2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Liberation Serif" w:hAnsi="Liberation Serif"/>
        <w:sz w:val="2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Liberation Serif" w:hAnsi="Liberation Serif"/>
        <w:sz w:val="2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Liberation Serif" w:hAnsi="Liberation Serif"/>
        <w:sz w:val="2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Liberation Serif" w:hAnsi="Liberation Serif"/>
        <w:sz w:val="2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Liberation Serif" w:hAnsi="Liberation Serif"/>
        <w:sz w:val="28"/>
      </w:rPr>
    </w:lvl>
  </w:abstractNum>
  <w:abstractNum w:abstractNumId="11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9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24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27">
    <w:nsid w:val="50F80028"/>
    <w:multiLevelType w:val="hybridMultilevel"/>
    <w:tmpl w:val="8B1E6108"/>
    <w:lvl w:ilvl="0" w:tplc="6B60A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9"/>
  </w:num>
  <w:num w:numId="3">
    <w:abstractNumId w:val="17"/>
  </w:num>
  <w:num w:numId="4">
    <w:abstractNumId w:val="12"/>
  </w:num>
  <w:num w:numId="5">
    <w:abstractNumId w:val="11"/>
  </w:num>
  <w:num w:numId="6">
    <w:abstractNumId w:val="20"/>
  </w:num>
  <w:num w:numId="7">
    <w:abstractNumId w:val="13"/>
  </w:num>
  <w:num w:numId="8">
    <w:abstractNumId w:val="16"/>
  </w:num>
  <w:num w:numId="9">
    <w:abstractNumId w:val="29"/>
  </w:num>
  <w:num w:numId="10">
    <w:abstractNumId w:val="18"/>
  </w:num>
  <w:num w:numId="11">
    <w:abstractNumId w:val="14"/>
  </w:num>
  <w:num w:numId="12">
    <w:abstractNumId w:val="21"/>
  </w:num>
  <w:num w:numId="13">
    <w:abstractNumId w:val="32"/>
  </w:num>
  <w:num w:numId="14">
    <w:abstractNumId w:val="22"/>
  </w:num>
  <w:num w:numId="15">
    <w:abstractNumId w:val="30"/>
  </w:num>
  <w:num w:numId="16">
    <w:abstractNumId w:val="33"/>
  </w:num>
  <w:num w:numId="17">
    <w:abstractNumId w:val="31"/>
  </w:num>
  <w:num w:numId="18">
    <w:abstractNumId w:val="28"/>
  </w:num>
  <w:num w:numId="19">
    <w:abstractNumId w:val="24"/>
  </w:num>
  <w:num w:numId="20">
    <w:abstractNumId w:val="26"/>
  </w:num>
  <w:num w:numId="21">
    <w:abstractNumId w:val="23"/>
  </w:num>
  <w:num w:numId="22">
    <w:abstractNumId w:val="15"/>
  </w:num>
  <w:num w:numId="23">
    <w:abstractNumId w:val="27"/>
  </w:num>
  <w:num w:numId="24">
    <w:abstractNumId w:val="0"/>
  </w:num>
  <w:num w:numId="25">
    <w:abstractNumId w:val="1"/>
  </w:num>
  <w:num w:numId="26">
    <w:abstractNumId w:val="2"/>
  </w:num>
  <w:num w:numId="27">
    <w:abstractNumId w:val="3"/>
  </w:num>
  <w:num w:numId="28">
    <w:abstractNumId w:val="4"/>
  </w:num>
  <w:num w:numId="29">
    <w:abstractNumId w:val="5"/>
  </w:num>
  <w:num w:numId="30">
    <w:abstractNumId w:val="6"/>
  </w:num>
  <w:num w:numId="31">
    <w:abstractNumId w:val="7"/>
  </w:num>
  <w:num w:numId="32">
    <w:abstractNumId w:val="8"/>
  </w:num>
  <w:num w:numId="33">
    <w:abstractNumId w:val="9"/>
  </w:num>
  <w:num w:numId="34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F49"/>
    <w:rsid w:val="000051E8"/>
    <w:rsid w:val="00021CCE"/>
    <w:rsid w:val="000244DA"/>
    <w:rsid w:val="00024F7D"/>
    <w:rsid w:val="00041A78"/>
    <w:rsid w:val="00054C98"/>
    <w:rsid w:val="00056CDE"/>
    <w:rsid w:val="00067386"/>
    <w:rsid w:val="000732FF"/>
    <w:rsid w:val="00077F50"/>
    <w:rsid w:val="00081D65"/>
    <w:rsid w:val="000A1F96"/>
    <w:rsid w:val="000B3397"/>
    <w:rsid w:val="000B55A2"/>
    <w:rsid w:val="000C2FBF"/>
    <w:rsid w:val="000D258B"/>
    <w:rsid w:val="000D43CC"/>
    <w:rsid w:val="000D4C46"/>
    <w:rsid w:val="000D74AA"/>
    <w:rsid w:val="000F0FC3"/>
    <w:rsid w:val="00100FE1"/>
    <w:rsid w:val="001024BE"/>
    <w:rsid w:val="00106738"/>
    <w:rsid w:val="00114D79"/>
    <w:rsid w:val="001229E8"/>
    <w:rsid w:val="00127743"/>
    <w:rsid w:val="00137545"/>
    <w:rsid w:val="0015561E"/>
    <w:rsid w:val="001627D5"/>
    <w:rsid w:val="0017612A"/>
    <w:rsid w:val="001B4B65"/>
    <w:rsid w:val="001C1282"/>
    <w:rsid w:val="001C63E7"/>
    <w:rsid w:val="001E1DF9"/>
    <w:rsid w:val="00220E70"/>
    <w:rsid w:val="002228E8"/>
    <w:rsid w:val="00237603"/>
    <w:rsid w:val="00247E8C"/>
    <w:rsid w:val="00270E01"/>
    <w:rsid w:val="002776A1"/>
    <w:rsid w:val="0029547E"/>
    <w:rsid w:val="002B1426"/>
    <w:rsid w:val="002B3DBB"/>
    <w:rsid w:val="002F2906"/>
    <w:rsid w:val="0032065E"/>
    <w:rsid w:val="00322FE8"/>
    <w:rsid w:val="003242E1"/>
    <w:rsid w:val="00333911"/>
    <w:rsid w:val="00334165"/>
    <w:rsid w:val="003531E7"/>
    <w:rsid w:val="003601A4"/>
    <w:rsid w:val="00361995"/>
    <w:rsid w:val="0037535C"/>
    <w:rsid w:val="003815C7"/>
    <w:rsid w:val="003934F8"/>
    <w:rsid w:val="00397A1B"/>
    <w:rsid w:val="003A21C8"/>
    <w:rsid w:val="003C1D7A"/>
    <w:rsid w:val="003C5F97"/>
    <w:rsid w:val="003D1E51"/>
    <w:rsid w:val="004254FE"/>
    <w:rsid w:val="00436FFC"/>
    <w:rsid w:val="00437D28"/>
    <w:rsid w:val="0044354A"/>
    <w:rsid w:val="00454353"/>
    <w:rsid w:val="00461AC6"/>
    <w:rsid w:val="00473C4A"/>
    <w:rsid w:val="0047429B"/>
    <w:rsid w:val="004904C5"/>
    <w:rsid w:val="004917C4"/>
    <w:rsid w:val="004A07A5"/>
    <w:rsid w:val="004B692B"/>
    <w:rsid w:val="004C3CAF"/>
    <w:rsid w:val="004C703E"/>
    <w:rsid w:val="004D096E"/>
    <w:rsid w:val="004E785E"/>
    <w:rsid w:val="004E7905"/>
    <w:rsid w:val="005055FF"/>
    <w:rsid w:val="00506A38"/>
    <w:rsid w:val="005072E4"/>
    <w:rsid w:val="00510059"/>
    <w:rsid w:val="00554CBB"/>
    <w:rsid w:val="005560AC"/>
    <w:rsid w:val="00557CC0"/>
    <w:rsid w:val="0056194A"/>
    <w:rsid w:val="00565B7C"/>
    <w:rsid w:val="005A1625"/>
    <w:rsid w:val="005A203B"/>
    <w:rsid w:val="005B05D5"/>
    <w:rsid w:val="005B0DEC"/>
    <w:rsid w:val="005B66FC"/>
    <w:rsid w:val="005C6A23"/>
    <w:rsid w:val="005E30DC"/>
    <w:rsid w:val="00605DD7"/>
    <w:rsid w:val="0060658F"/>
    <w:rsid w:val="00613219"/>
    <w:rsid w:val="0062789A"/>
    <w:rsid w:val="0063396F"/>
    <w:rsid w:val="00640E46"/>
    <w:rsid w:val="0064179C"/>
    <w:rsid w:val="00643A8A"/>
    <w:rsid w:val="0064491A"/>
    <w:rsid w:val="00653B50"/>
    <w:rsid w:val="00666BDD"/>
    <w:rsid w:val="00672AAE"/>
    <w:rsid w:val="006776B4"/>
    <w:rsid w:val="006873B8"/>
    <w:rsid w:val="006A4EFB"/>
    <w:rsid w:val="006B0FEA"/>
    <w:rsid w:val="006C6D6D"/>
    <w:rsid w:val="006C7A3B"/>
    <w:rsid w:val="006C7AEC"/>
    <w:rsid w:val="006C7CE4"/>
    <w:rsid w:val="006D0DC6"/>
    <w:rsid w:val="006F4464"/>
    <w:rsid w:val="00714CA4"/>
    <w:rsid w:val="007250D9"/>
    <w:rsid w:val="007274B8"/>
    <w:rsid w:val="00727F97"/>
    <w:rsid w:val="00730AE0"/>
    <w:rsid w:val="00735329"/>
    <w:rsid w:val="00742676"/>
    <w:rsid w:val="0074372D"/>
    <w:rsid w:val="007604F9"/>
    <w:rsid w:val="00764773"/>
    <w:rsid w:val="007735DC"/>
    <w:rsid w:val="0078311A"/>
    <w:rsid w:val="00791D70"/>
    <w:rsid w:val="007A61C5"/>
    <w:rsid w:val="007A6888"/>
    <w:rsid w:val="007B0DCC"/>
    <w:rsid w:val="007B2222"/>
    <w:rsid w:val="007B3FD5"/>
    <w:rsid w:val="007D3601"/>
    <w:rsid w:val="007D6C20"/>
    <w:rsid w:val="007E73B4"/>
    <w:rsid w:val="00812516"/>
    <w:rsid w:val="00832EBB"/>
    <w:rsid w:val="00834734"/>
    <w:rsid w:val="00835BF6"/>
    <w:rsid w:val="008761F3"/>
    <w:rsid w:val="00881DD2"/>
    <w:rsid w:val="00882B54"/>
    <w:rsid w:val="008912AE"/>
    <w:rsid w:val="008B0F23"/>
    <w:rsid w:val="008B560B"/>
    <w:rsid w:val="008C41F7"/>
    <w:rsid w:val="008D6DCF"/>
    <w:rsid w:val="008E5424"/>
    <w:rsid w:val="00900604"/>
    <w:rsid w:val="00901689"/>
    <w:rsid w:val="009018F0"/>
    <w:rsid w:val="00906E82"/>
    <w:rsid w:val="009203A8"/>
    <w:rsid w:val="009440D0"/>
    <w:rsid w:val="00945E13"/>
    <w:rsid w:val="00953113"/>
    <w:rsid w:val="00954B97"/>
    <w:rsid w:val="00955127"/>
    <w:rsid w:val="00956BC9"/>
    <w:rsid w:val="00961DA0"/>
    <w:rsid w:val="00970F49"/>
    <w:rsid w:val="009715DA"/>
    <w:rsid w:val="00976338"/>
    <w:rsid w:val="00992D9C"/>
    <w:rsid w:val="009931F0"/>
    <w:rsid w:val="009955F8"/>
    <w:rsid w:val="009A1CBC"/>
    <w:rsid w:val="009A36AD"/>
    <w:rsid w:val="009B18A2"/>
    <w:rsid w:val="009C48C9"/>
    <w:rsid w:val="009C6127"/>
    <w:rsid w:val="009D04EE"/>
    <w:rsid w:val="009E37D3"/>
    <w:rsid w:val="009E52E7"/>
    <w:rsid w:val="009E5BD9"/>
    <w:rsid w:val="009F57C0"/>
    <w:rsid w:val="00A0510D"/>
    <w:rsid w:val="00A11569"/>
    <w:rsid w:val="00A204BB"/>
    <w:rsid w:val="00A20A67"/>
    <w:rsid w:val="00A27EE4"/>
    <w:rsid w:val="00A36EE2"/>
    <w:rsid w:val="00A4187F"/>
    <w:rsid w:val="00A57976"/>
    <w:rsid w:val="00A636B8"/>
    <w:rsid w:val="00A6671B"/>
    <w:rsid w:val="00A8496D"/>
    <w:rsid w:val="00A85D42"/>
    <w:rsid w:val="00A87627"/>
    <w:rsid w:val="00A91D4B"/>
    <w:rsid w:val="00A962D4"/>
    <w:rsid w:val="00A9790B"/>
    <w:rsid w:val="00AA2B8A"/>
    <w:rsid w:val="00AD2200"/>
    <w:rsid w:val="00AE6AB7"/>
    <w:rsid w:val="00AE7A32"/>
    <w:rsid w:val="00B162B5"/>
    <w:rsid w:val="00B236AD"/>
    <w:rsid w:val="00B30A26"/>
    <w:rsid w:val="00B330F5"/>
    <w:rsid w:val="00B3384D"/>
    <w:rsid w:val="00B37579"/>
    <w:rsid w:val="00B40FFB"/>
    <w:rsid w:val="00B4196F"/>
    <w:rsid w:val="00B45392"/>
    <w:rsid w:val="00B45AA4"/>
    <w:rsid w:val="00B610A2"/>
    <w:rsid w:val="00BA2CF0"/>
    <w:rsid w:val="00BC3813"/>
    <w:rsid w:val="00BC7808"/>
    <w:rsid w:val="00BE099A"/>
    <w:rsid w:val="00C06EBC"/>
    <w:rsid w:val="00C0723F"/>
    <w:rsid w:val="00C121F9"/>
    <w:rsid w:val="00C17B01"/>
    <w:rsid w:val="00C21E3A"/>
    <w:rsid w:val="00C26C83"/>
    <w:rsid w:val="00C31CA1"/>
    <w:rsid w:val="00C34D0A"/>
    <w:rsid w:val="00C52383"/>
    <w:rsid w:val="00C56A9B"/>
    <w:rsid w:val="00C71B9C"/>
    <w:rsid w:val="00C740CF"/>
    <w:rsid w:val="00C8277D"/>
    <w:rsid w:val="00C95538"/>
    <w:rsid w:val="00C96567"/>
    <w:rsid w:val="00C97E44"/>
    <w:rsid w:val="00CA6CCD"/>
    <w:rsid w:val="00CC50B7"/>
    <w:rsid w:val="00CD66EF"/>
    <w:rsid w:val="00CE2498"/>
    <w:rsid w:val="00CE36B8"/>
    <w:rsid w:val="00CF0DA9"/>
    <w:rsid w:val="00D02C00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82186"/>
    <w:rsid w:val="00D83E4E"/>
    <w:rsid w:val="00D87A1E"/>
    <w:rsid w:val="00D96994"/>
    <w:rsid w:val="00DE39D8"/>
    <w:rsid w:val="00DE5614"/>
    <w:rsid w:val="00E0407E"/>
    <w:rsid w:val="00E04FDF"/>
    <w:rsid w:val="00E15F2A"/>
    <w:rsid w:val="00E279E8"/>
    <w:rsid w:val="00E40CBF"/>
    <w:rsid w:val="00E579D6"/>
    <w:rsid w:val="00E75567"/>
    <w:rsid w:val="00E857D6"/>
    <w:rsid w:val="00EA0163"/>
    <w:rsid w:val="00EA0C3A"/>
    <w:rsid w:val="00EA30C6"/>
    <w:rsid w:val="00EB2779"/>
    <w:rsid w:val="00EB4FF8"/>
    <w:rsid w:val="00ED18F9"/>
    <w:rsid w:val="00ED53C9"/>
    <w:rsid w:val="00EE197A"/>
    <w:rsid w:val="00EE7DA3"/>
    <w:rsid w:val="00F1662D"/>
    <w:rsid w:val="00F3099C"/>
    <w:rsid w:val="00F35F4F"/>
    <w:rsid w:val="00F50AC5"/>
    <w:rsid w:val="00F6025D"/>
    <w:rsid w:val="00F672B2"/>
    <w:rsid w:val="00F8340A"/>
    <w:rsid w:val="00F83D10"/>
    <w:rsid w:val="00F93643"/>
    <w:rsid w:val="00F96457"/>
    <w:rsid w:val="00FB022D"/>
    <w:rsid w:val="00FB1F17"/>
    <w:rsid w:val="00FB3492"/>
    <w:rsid w:val="00FB6D14"/>
    <w:rsid w:val="00FC415A"/>
    <w:rsid w:val="00FC6098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character" w:customStyle="1" w:styleId="aff8">
    <w:name w:val="Символ сноски"/>
    <w:rsid w:val="006C7AE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character" w:customStyle="1" w:styleId="aff8">
    <w:name w:val="Символ сноски"/>
    <w:rsid w:val="006C7AE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yandex.ru/clck/jsredir?from=yandex.ru%3Bsearch%2F%3Bweb%3B%3B&amp;text=&amp;etext=1519.4FvzTKIQb-jPGWla3PQoMnTCEe7SggvZCALxvejB9H7_CDwaV4tXEI-liiCVsP21PaYlewq3v42Gubw-fExLbKxzgV6ufedBPvoekUNyQ8U.d7e530ff6f87db07fba552469d477508475a6dfa&amp;uuid=&amp;state=PEtFfuTeVD5kpHnK9lio9bb4iM1VPfe4W5x0C0-qwflIRTTifi6VAA,,&amp;&amp;cst=AiuY0DBWFJ4CiF6OxvZkNHxZ6XS8mEHU_ncT5qC3cDzeCCki0r5aaB53rsLupdqCcPFBqV1zbOfwvJLxqnmxl5oG7RbxGobIOuhXVzrPpEsSEyYA2BNt7OiNmMbt2u19M67bKWHHw_l2AdIS8c52sV_Tffiz72fSZuLkQNcL5DLvuKoCQYvjg-XJpOufbv4nfAT1KwANsOQmLygqCp1NRJw4g3AIm6bzYMjjZQRxbokpqNNOaXM2Edq1DdLECAvO&amp;data=UlNrNmk5WktYejY4cHFySjRXSWhXTXRic28wMlNTbXJjdjVPeEFpY3dGSnc3bEJCc1hFMVZPYjhIdVBqZ1VhSVN5NDJxd0JvczhfelgzWVl1UE9QQlViT0hISGdvbjF6aHg5U3ZTVlJ3MWss&amp;sign=17879ee214453b62e851b1ff24ffa7b6&amp;keyno=0&amp;b64e=2&amp;ref=orjY4mGPRjk5boDnW0uvlrrd71vZw9kpeOTpxkUykBF5PqAJMXiFwJ7MhDCwS4j5HABTzBhZs3fClrkZjiefYkHVpYNpKdtRMmi2qf60HonpRtvCc9guFYyQklEJPASzZO1RGxWmn0UAc9u4zMkrSX_rSE4wxfAL9ahRti_NNYPOMV1AUr049Jok1TiwgUwO3f-2ueLWNLSkyu_6pPkQu3Demq4tKhn1-tw7SWWaldd0JYaqN5PPPvcwWP7iLw56ZMJwV8W7P31Mvc6OyEAUZ9loe3jvDRM3ZxqO5oLLd0ak73r2Lwl4zQ,,&amp;l10n=ru&amp;cts=1503254424993&amp;mc=5.656922861842537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yandex.ru/clck/jsredir?from=yandex.ru%3Bsearch%2F%3Bweb%3B%3B&amp;text=&amp;etext=1519.4FvzTKIQb-jPGWla3PQoMnTCEe7SggvZCALxvejB9H7_CDwaV4tXEI-liiCVsP21PaYlewq3v42Gubw-fExLbKxzgV6ufedBPvoekUNyQ8U.d7e530ff6f87db07fba552469d477508475a6dfa&amp;uuid=&amp;state=PEtFfuTeVD5kpHnK9lio9bb4iM1VPfe4W5x0C0-qwflIRTTifi6VAA,,&amp;&amp;cst=AiuY0DBWFJ4CiF6OxvZkNHxZ6XS8mEHU_ncT5qC3cDzeCCki0r5aaB53rsLupdqCcPFBqV1zbOfwvJLxqnmxl5oG7RbxGobIOuhXVzrPpEsSEyYA2BNt7OiNmMbt2u19M67bKWHHw_l2AdIS8c52sV_Tffiz72fSZuLkQNcL5DLvuKoCQYvjg-XJpOufbv4nfAT1KwANsOQmLygqCp1NRJw4g3AIm6bzYMjjZQRxbokpqNNOaXM2Edq1DdLECAvO&amp;data=UlNrNmk5WktYejY4cHFySjRXSWhXTXRic28wMlNTbXJjdjVPeEFpY3dGSnc3bEJCc1hFMVZPYjhIdVBqZ1VhSVN5NDJxd0JvczhfelgzWVl1UE9QQlViT0hISGdvbjF6aHg5U3ZTVlJ3MWss&amp;sign=17879ee214453b62e851b1ff24ffa7b6&amp;keyno=0&amp;b64e=2&amp;ref=orjY4mGPRjk5boDnW0uvlrrd71vZw9kpeOTpxkUykBF5PqAJMXiFwJ7MhDCwS4j5HABTzBhZs3fClrkZjiefYkHVpYNpKdtRMmi2qf60HonpRtvCc9guFYyQklEJPASzZO1RGxWmn0UAc9u4zMkrSX_rSE4wxfAL9ahRti_NNYPOMV1AUr049Jok1TiwgUwO3f-2ueLWNLSkyu_6pPkQu3Demq4tKhn1-tw7SWWaldd0JYaqN5PPPvcwWP7iLw56ZMJwV8W7P31Mvc6OyEAUZ9loe3jvDRM3ZxqO5oLLd0ak73r2Lwl4zQ,,&amp;l10n=ru&amp;cts=1503254424993&amp;mc=5.656922861842537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26F046-5265-48FA-99C5-5095BCC1E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5311</TotalTime>
  <Pages>32</Pages>
  <Words>7493</Words>
  <Characters>42715</Characters>
  <Application>Microsoft Office Word</Application>
  <DocSecurity>0</DocSecurity>
  <Lines>355</Lines>
  <Paragraphs>100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Ольга Курнаева</cp:lastModifiedBy>
  <cp:revision>19</cp:revision>
  <cp:lastPrinted>2025-01-17T07:21:00Z</cp:lastPrinted>
  <dcterms:created xsi:type="dcterms:W3CDTF">2023-10-10T08:10:00Z</dcterms:created>
  <dcterms:modified xsi:type="dcterms:W3CDTF">2025-01-23T11:12:00Z</dcterms:modified>
</cp:coreProperties>
</file>